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4915576E" w14:paraId="0566662C" w14:textId="77777777" w:rsidTr="7811EC0A">
        <w:tc>
          <w:tcPr>
            <w:tcW w:w="5129" w:type="dxa"/>
            <w:shd w:val="clear" w:color="auto" w:fill="A8D08D" w:themeFill="accent6" w:themeFillTint="99"/>
            <w:vAlign w:val="center"/>
          </w:tcPr>
          <w:p w14:paraId="1853546C" w14:textId="4CAA5344" w:rsidR="35AE70D4" w:rsidRDefault="35AE70D4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7811EC0A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Cogden </w:t>
            </w:r>
            <w:r w:rsidR="76A29AEB" w:rsidRPr="7811EC0A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two-year</w:t>
            </w:r>
            <w:r w:rsidRPr="7811EC0A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plan</w:t>
            </w:r>
          </w:p>
        </w:tc>
        <w:tc>
          <w:tcPr>
            <w:tcW w:w="5129" w:type="dxa"/>
            <w:shd w:val="clear" w:color="auto" w:fill="A8D08D" w:themeFill="accent6" w:themeFillTint="99"/>
            <w:vAlign w:val="center"/>
          </w:tcPr>
          <w:p w14:paraId="3BD546B8" w14:textId="7A615184" w:rsidR="35AE70D4" w:rsidRDefault="35AE70D4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YEAR A</w:t>
            </w:r>
          </w:p>
        </w:tc>
        <w:tc>
          <w:tcPr>
            <w:tcW w:w="5130" w:type="dxa"/>
            <w:shd w:val="clear" w:color="auto" w:fill="A8D08D" w:themeFill="accent6" w:themeFillTint="99"/>
            <w:vAlign w:val="center"/>
          </w:tcPr>
          <w:p w14:paraId="466D5746" w14:textId="1709CEF8" w:rsidR="35AE70D4" w:rsidRDefault="35AE70D4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2022-23</w:t>
            </w:r>
          </w:p>
        </w:tc>
      </w:tr>
      <w:tr w:rsidR="00674885" w:rsidRPr="00674885" w14:paraId="58314249" w14:textId="77777777" w:rsidTr="7811EC0A">
        <w:tc>
          <w:tcPr>
            <w:tcW w:w="5129" w:type="dxa"/>
            <w:shd w:val="clear" w:color="auto" w:fill="A8D08D" w:themeFill="accent6" w:themeFillTint="99"/>
            <w:vAlign w:val="center"/>
          </w:tcPr>
          <w:p w14:paraId="4BBC055C" w14:textId="7027A35D" w:rsidR="007F67F8" w:rsidRPr="00674885" w:rsidRDefault="39282F64" w:rsidP="1941C619">
            <w:pPr>
              <w:spacing w:line="240" w:lineRule="auto"/>
              <w:jc w:val="center"/>
            </w:pPr>
            <w:r w:rsidRPr="1941C619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Stone Age to Iron Age</w:t>
            </w:r>
          </w:p>
        </w:tc>
        <w:tc>
          <w:tcPr>
            <w:tcW w:w="5129" w:type="dxa"/>
            <w:shd w:val="clear" w:color="auto" w:fill="A8D08D" w:themeFill="accent6" w:themeFillTint="99"/>
            <w:vAlign w:val="center"/>
          </w:tcPr>
          <w:p w14:paraId="61FF83EB" w14:textId="6414989F" w:rsidR="007F67F8" w:rsidRPr="00674885" w:rsidRDefault="39282F64" w:rsidP="1941C619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Romans</w:t>
            </w:r>
          </w:p>
        </w:tc>
        <w:tc>
          <w:tcPr>
            <w:tcW w:w="5130" w:type="dxa"/>
            <w:shd w:val="clear" w:color="auto" w:fill="A8D08D" w:themeFill="accent6" w:themeFillTint="99"/>
            <w:vAlign w:val="center"/>
          </w:tcPr>
          <w:p w14:paraId="3BE897CE" w14:textId="77777777" w:rsidR="007F67F8" w:rsidRPr="00674885" w:rsidRDefault="007F67F8" w:rsidP="006C3542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674885">
              <w:rPr>
                <w:rFonts w:ascii="Segoe UI Light" w:hAnsi="Segoe UI Light" w:cs="Segoe UI Light"/>
                <w:b/>
                <w:sz w:val="28"/>
                <w:szCs w:val="28"/>
              </w:rPr>
              <w:t>Europe</w:t>
            </w:r>
          </w:p>
        </w:tc>
      </w:tr>
      <w:tr w:rsidR="00674885" w:rsidRPr="00674885" w14:paraId="787BCFAF" w14:textId="77777777" w:rsidTr="7811EC0A">
        <w:tc>
          <w:tcPr>
            <w:tcW w:w="5129" w:type="dxa"/>
            <w:shd w:val="clear" w:color="auto" w:fill="7030A0"/>
            <w:vAlign w:val="center"/>
          </w:tcPr>
          <w:p w14:paraId="0F06C352" w14:textId="77777777" w:rsidR="007F67F8" w:rsidRPr="00674885" w:rsidRDefault="007F67F8" w:rsidP="006D2250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674885">
              <w:rPr>
                <w:rFonts w:ascii="Segoe UI Light" w:hAnsi="Segoe UI Light" w:cs="Segoe UI Light"/>
                <w:b/>
                <w:sz w:val="24"/>
                <w:szCs w:val="24"/>
              </w:rPr>
              <w:t>Friendship       Generosity</w:t>
            </w:r>
          </w:p>
        </w:tc>
        <w:tc>
          <w:tcPr>
            <w:tcW w:w="5129" w:type="dxa"/>
            <w:shd w:val="clear" w:color="auto" w:fill="7030A0"/>
            <w:vAlign w:val="center"/>
          </w:tcPr>
          <w:p w14:paraId="6888B4A6" w14:textId="77777777" w:rsidR="007F67F8" w:rsidRPr="00674885" w:rsidRDefault="007F67F8" w:rsidP="006D2250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674885">
              <w:rPr>
                <w:rFonts w:ascii="Segoe UI Light" w:hAnsi="Segoe UI Light" w:cs="Segoe UI Light"/>
                <w:b/>
                <w:sz w:val="24"/>
                <w:szCs w:val="24"/>
              </w:rPr>
              <w:t>Perseverance      Compassion</w:t>
            </w:r>
          </w:p>
        </w:tc>
        <w:tc>
          <w:tcPr>
            <w:tcW w:w="5130" w:type="dxa"/>
            <w:shd w:val="clear" w:color="auto" w:fill="7030A0"/>
            <w:vAlign w:val="center"/>
          </w:tcPr>
          <w:p w14:paraId="4B91927B" w14:textId="77777777" w:rsidR="007F67F8" w:rsidRPr="00674885" w:rsidRDefault="007F67F8" w:rsidP="006D2250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674885">
              <w:rPr>
                <w:rFonts w:ascii="Segoe UI Light" w:hAnsi="Segoe UI Light" w:cs="Segoe UI Light"/>
                <w:b/>
                <w:sz w:val="24"/>
                <w:szCs w:val="24"/>
              </w:rPr>
              <w:t>Truthfulness        Respect</w:t>
            </w:r>
          </w:p>
        </w:tc>
      </w:tr>
      <w:tr w:rsidR="00674885" w:rsidRPr="00674885" w14:paraId="3187A100" w14:textId="77777777" w:rsidTr="7811EC0A">
        <w:tc>
          <w:tcPr>
            <w:tcW w:w="5129" w:type="dxa"/>
          </w:tcPr>
          <w:p w14:paraId="3E4E38EB" w14:textId="77777777" w:rsidR="007F67F8" w:rsidRPr="001C4587" w:rsidRDefault="007F67F8" w:rsidP="007F67F8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History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Changes in Britain from stone age to Iron age</w:t>
            </w:r>
          </w:p>
          <w:p w14:paraId="2767CD7B" w14:textId="77777777" w:rsidR="006904E4" w:rsidRPr="001C4587" w:rsidRDefault="006904E4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Literacy 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magic and wonder tie in with History</w:t>
            </w:r>
          </w:p>
          <w:p w14:paraId="507A69AF" w14:textId="77777777" w:rsidR="007F67F8" w:rsidRPr="001C4587" w:rsidRDefault="006904E4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historical narratives: literacy tree ‘first drawing’ book class book ‘stig of the dump’</w:t>
            </w:r>
          </w:p>
          <w:p w14:paraId="7DE29F91" w14:textId="77777777" w:rsidR="006904E4" w:rsidRPr="001C4587" w:rsidRDefault="006904E4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Explanation texts: ‘until I met Dudley’ book</w:t>
            </w:r>
          </w:p>
          <w:p w14:paraId="7532C282" w14:textId="77777777" w:rsidR="006904E4" w:rsidRPr="001C4587" w:rsidRDefault="006904E4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Poetry: ‘Jim a cautionary tale’</w:t>
            </w:r>
          </w:p>
          <w:p w14:paraId="7E7E3DA1" w14:textId="1F73E38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Geography: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Geographical skills and fieldwork </w:t>
            </w:r>
            <w:r w:rsidR="006E620A" w:rsidRPr="4915576E">
              <w:rPr>
                <w:rFonts w:ascii="Segoe UI Light" w:hAnsi="Segoe UI Light" w:cs="Segoe UI Light"/>
                <w:sz w:val="20"/>
                <w:szCs w:val="20"/>
              </w:rPr>
              <w:t>use maps</w:t>
            </w:r>
            <w:r w:rsidR="0061702A"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to locate 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>and describe features studied</w:t>
            </w:r>
          </w:p>
          <w:p w14:paraId="24F467BF" w14:textId="77777777" w:rsidR="006C3542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</w:rPr>
              <w:t>human geography, including: types of settlement and land use, economic activity including trade links, and the distribution of natural resources including energy, food, minerals and water</w:t>
            </w:r>
            <w:r w:rsidR="0061702A" w:rsidRPr="001C4587">
              <w:rPr>
                <w:rFonts w:ascii="Segoe UI Light" w:hAnsi="Segoe UI Light" w:cs="Segoe UI Light"/>
                <w:sz w:val="20"/>
                <w:szCs w:val="20"/>
              </w:rPr>
              <w:t xml:space="preserve"> (tied in with history topic)</w:t>
            </w:r>
          </w:p>
          <w:p w14:paraId="6C794DC1" w14:textId="77777777" w:rsidR="006D2250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Science: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6D2250" w:rsidRPr="001C4587"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  <w:t xml:space="preserve">Rocks Y3 </w:t>
            </w:r>
          </w:p>
          <w:p w14:paraId="4B73BFA2" w14:textId="77777777" w:rsidR="007F67F8" w:rsidRPr="001C4587" w:rsidRDefault="006D2250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  <w:t>states of matter y4</w:t>
            </w:r>
          </w:p>
          <w:p w14:paraId="2907DB82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R:E: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Does joining the Khalsa make a person a better Sikh?</w:t>
            </w:r>
          </w:p>
          <w:p w14:paraId="0D8BF92F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What is the trinity? (Christianity)</w:t>
            </w:r>
          </w:p>
          <w:p w14:paraId="617D0C31" w14:textId="77777777" w:rsidR="00D01A1F" w:rsidRDefault="007F67F8" w:rsidP="00D01A1F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PSHE: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D01A1F">
              <w:rPr>
                <w:rFonts w:ascii="Segoe UI Light" w:hAnsi="Segoe UI Light" w:cs="Segoe UI Light"/>
                <w:sz w:val="20"/>
                <w:szCs w:val="20"/>
                <w:lang w:val="en-US"/>
              </w:rPr>
              <w:t>y4 me and my relationships</w:t>
            </w:r>
          </w:p>
          <w:p w14:paraId="7ADF7D76" w14:textId="77777777" w:rsidR="00D01A1F" w:rsidRPr="00D01A1F" w:rsidRDefault="00D01A1F" w:rsidP="00D01A1F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Y4 valuing differences</w:t>
            </w:r>
          </w:p>
          <w:p w14:paraId="2BA567B2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Computing: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online safety, coding Y3,4,</w:t>
            </w:r>
          </w:p>
          <w:p w14:paraId="445C4399" w14:textId="41BF8265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DT: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mechanical posters/cards </w:t>
            </w:r>
          </w:p>
          <w:p w14:paraId="42A0CA06" w14:textId="77777777" w:rsidR="001C4587" w:rsidRPr="001C4587" w:rsidRDefault="001C4587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Forest school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natural pigments, cave painting, fire lighting, tool making, square lashing, shelter building, fire cooking, natural decorations natures seasons tree/plant identification</w:t>
            </w:r>
            <w:r w:rsidR="00D01A1F"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clay thumb pots</w:t>
            </w:r>
          </w:p>
          <w:p w14:paraId="5BF1F499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</w:rPr>
              <w:t>Art:</w:t>
            </w:r>
            <w:r w:rsidRPr="001C4587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2B511E" w:rsidRPr="001C4587">
              <w:rPr>
                <w:rFonts w:ascii="Segoe UI Light" w:hAnsi="Segoe UI Light" w:cs="Segoe UI Light"/>
                <w:sz w:val="20"/>
                <w:szCs w:val="20"/>
              </w:rPr>
              <w:t>drawing</w:t>
            </w:r>
            <w:r w:rsidR="006904E4" w:rsidRPr="001C4587">
              <w:rPr>
                <w:rFonts w:ascii="Segoe UI Light" w:hAnsi="Segoe UI Light" w:cs="Segoe UI Light"/>
                <w:sz w:val="20"/>
                <w:szCs w:val="20"/>
              </w:rPr>
              <w:t xml:space="preserve"> tie in with history early drawings </w:t>
            </w:r>
            <w:r w:rsidR="00D01A1F">
              <w:rPr>
                <w:rFonts w:ascii="Segoe UI Light" w:hAnsi="Segoe UI Light" w:cs="Segoe UI Light"/>
                <w:sz w:val="20"/>
                <w:szCs w:val="20"/>
              </w:rPr>
              <w:t>Van G</w:t>
            </w:r>
            <w:r w:rsidR="00E36438" w:rsidRPr="001C4587">
              <w:rPr>
                <w:rFonts w:ascii="Segoe UI Light" w:hAnsi="Segoe UI Light" w:cs="Segoe UI Light"/>
                <w:sz w:val="20"/>
                <w:szCs w:val="20"/>
              </w:rPr>
              <w:t>ogh mark making</w:t>
            </w:r>
          </w:p>
          <w:p w14:paraId="2B3BBE5E" w14:textId="77777777" w:rsidR="007F67F8" w:rsidRPr="001C4587" w:rsidRDefault="007F67F8" w:rsidP="00D37656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</w:rPr>
              <w:t>Music:</w:t>
            </w:r>
            <w:r w:rsidRPr="001C4587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D37656" w:rsidRPr="001C4587">
              <w:rPr>
                <w:rFonts w:ascii="Segoe UI Light" w:hAnsi="Segoe UI Light" w:cs="Segoe UI Light"/>
                <w:sz w:val="20"/>
                <w:szCs w:val="20"/>
              </w:rPr>
              <w:t>charanga  y3</w:t>
            </w:r>
            <w:r w:rsidR="00D37656" w:rsidRPr="001C4587">
              <w:rPr>
                <w:rFonts w:ascii="Segoe UI Light" w:hAnsi="Segoe UI Light" w:cs="Segoe UI Light"/>
                <w:sz w:val="20"/>
                <w:szCs w:val="20"/>
                <w:shd w:val="clear" w:color="auto" w:fill="FFFFFF"/>
              </w:rPr>
              <w:t>Let Your Spirit fly/ Glockenspiel Stage 1</w:t>
            </w:r>
          </w:p>
          <w:p w14:paraId="55093423" w14:textId="77777777" w:rsidR="003F4E0A" w:rsidRPr="001C4587" w:rsidRDefault="007F67F8" w:rsidP="003F4E0A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MFL</w:t>
            </w:r>
            <w:r w:rsidR="003F4E0A"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:</w:t>
            </w:r>
            <w:r w:rsidR="003F4E0A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: y3 numbers to 6, greetings,classroom phrases,adjectives,vocabulary for sentence building</w:t>
            </w:r>
          </w:p>
          <w:p w14:paraId="6B4ADB81" w14:textId="77777777" w:rsidR="007F67F8" w:rsidRPr="001C4587" w:rsidRDefault="007F67F8" w:rsidP="003B72AC">
            <w:pPr>
              <w:pStyle w:val="NoSpacing"/>
              <w:ind w:left="720" w:hanging="720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PE</w:t>
            </w:r>
            <w:r w:rsidR="003B72AC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get set for PE year 3 fitness/gymnastics</w:t>
            </w:r>
          </w:p>
        </w:tc>
        <w:tc>
          <w:tcPr>
            <w:tcW w:w="5129" w:type="dxa"/>
          </w:tcPr>
          <w:p w14:paraId="09546B83" w14:textId="3084BB5A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History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Roman Empire and its impact on Britain</w:t>
            </w:r>
          </w:p>
          <w:p w14:paraId="5BC01CE6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24DBE9DC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Literacy</w:t>
            </w:r>
            <w:r w:rsidRPr="24DBE9DC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invention and innovation</w:t>
            </w:r>
          </w:p>
          <w:p w14:paraId="29FB07CF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Newspaper reports escape from Pompeii</w:t>
            </w:r>
          </w:p>
          <w:p w14:paraId="6A74682B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Dilemma narrative: the heart and the bottle</w:t>
            </w:r>
          </w:p>
          <w:p w14:paraId="2CF0BACF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Fantasy sequel winters child</w:t>
            </w:r>
          </w:p>
          <w:p w14:paraId="2FF185A5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Geography: </w:t>
            </w:r>
            <w:r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Human and physical geography describe and understand key aspects of:  physical geography, </w:t>
            </w: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volcanoes</w:t>
            </w:r>
            <w:r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14:paraId="3F878520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</w:rPr>
              <w:t>human geography, including: types of settlement and land use, economic activity including trade links, and the distribution of natural resources including energy, food, minerals and water tied in with History topic</w:t>
            </w:r>
          </w:p>
          <w:p w14:paraId="705DBE15" w14:textId="77777777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Science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 Light Y3</w:t>
            </w:r>
          </w:p>
          <w:p w14:paraId="1DB291B6" w14:textId="1D4EA3D1" w:rsidR="007F67F8" w:rsidRPr="001C4587" w:rsidRDefault="1BB509B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Sound Y4</w:t>
            </w: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D3EFEB1" w14:textId="3C7215CC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RE: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Why do Christians call the day Jesus died Good Friday?</w:t>
            </w:r>
          </w:p>
          <w:p w14:paraId="3679E064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Do Sikhs think it is important to share?</w:t>
            </w:r>
          </w:p>
          <w:p w14:paraId="6502F5AE" w14:textId="76EE1F1D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PSHE:</w:t>
            </w:r>
            <w:r w:rsidR="00D01A1F"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y4 keeping myself safe</w:t>
            </w:r>
            <w:r w:rsidR="2EA4A6AF"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/</w:t>
            </w:r>
            <w:r w:rsidR="00D01A1F"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Y4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Rights and responsibilities</w:t>
            </w:r>
          </w:p>
          <w:p w14:paraId="7AACE9F1" w14:textId="12EFF09B" w:rsidR="007F67F8" w:rsidRDefault="007F67F8" w:rsidP="0F421E24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Computing: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59FD59CA"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Online safety/Adobe Express </w:t>
            </w:r>
          </w:p>
          <w:p w14:paraId="2A22CC07" w14:textId="35812F78" w:rsidR="59FD59CA" w:rsidRDefault="59FD59CA" w:rsidP="0F421E24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Stop Frame Animation </w:t>
            </w:r>
          </w:p>
          <w:p w14:paraId="46400736" w14:textId="7D374F1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DT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: cooking the great bread bake off </w:t>
            </w:r>
          </w:p>
          <w:p w14:paraId="102BF233" w14:textId="132DCEA6" w:rsidR="001C4587" w:rsidRPr="001C4587" w:rsidRDefault="001C4587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Forest school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wild garlic bread making, tool work whittling, sawing, splitting, bird identification, natures seasons tree/plant identification</w:t>
            </w:r>
          </w:p>
          <w:p w14:paraId="7182A0B5" w14:textId="322D7273" w:rsidR="007F67F8" w:rsidRPr="001C4587" w:rsidRDefault="007F67F8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Art</w:t>
            </w:r>
            <w:r w:rsidR="002B511E"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</w:t>
            </w:r>
            <w:r w:rsidR="595A5555"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 printing</w:t>
            </w:r>
          </w:p>
          <w:p w14:paraId="4472196E" w14:textId="41594E8B" w:rsidR="007F67F8" w:rsidRPr="001C4587" w:rsidRDefault="595A555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2B511E"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7F67F8"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Music</w:t>
            </w:r>
            <w:r w:rsidR="007F67F8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: </w:t>
            </w:r>
            <w:r w:rsidR="00D37656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charanga y3 </w:t>
            </w:r>
            <w:r w:rsidR="003B72AC" w:rsidRPr="001C4587">
              <w:rPr>
                <w:rFonts w:ascii="Segoe UI Light" w:hAnsi="Segoe UI Light" w:cs="Segoe UI Light"/>
                <w:sz w:val="20"/>
                <w:szCs w:val="20"/>
                <w:shd w:val="clear" w:color="auto" w:fill="FFFFFF"/>
              </w:rPr>
              <w:t>Three Little Birds/ The Dragon Song</w:t>
            </w:r>
          </w:p>
          <w:p w14:paraId="2A2A75A9" w14:textId="77777777" w:rsidR="003F4E0A" w:rsidRPr="001C4587" w:rsidRDefault="007F67F8" w:rsidP="003F4E0A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u w:color="FFFFFF"/>
                <w:lang w:val="en-US"/>
              </w:rPr>
              <w:t>MFL:</w:t>
            </w:r>
            <w:r w:rsidRPr="001C4587"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  <w:t xml:space="preserve"> </w:t>
            </w:r>
            <w:r w:rsidR="003F4E0A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y3 numbers 7-10, phrase of celebration, verbs, adverbs, asking politely, masculine and feminine nouns, punctuation</w:t>
            </w:r>
          </w:p>
          <w:p w14:paraId="466B1BD1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PE</w:t>
            </w:r>
            <w:r w:rsidR="003B72AC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: </w:t>
            </w:r>
            <w:r w:rsidR="006A7558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get set for PE </w:t>
            </w:r>
            <w:r w:rsidR="00AD2CF4">
              <w:rPr>
                <w:rFonts w:ascii="Segoe UI Light" w:hAnsi="Segoe UI Light" w:cs="Segoe UI Light"/>
                <w:sz w:val="20"/>
                <w:szCs w:val="20"/>
              </w:rPr>
              <w:t>y3 swimming/dance</w:t>
            </w:r>
          </w:p>
        </w:tc>
        <w:tc>
          <w:tcPr>
            <w:tcW w:w="5130" w:type="dxa"/>
          </w:tcPr>
          <w:p w14:paraId="0AF7D991" w14:textId="547FEF79" w:rsidR="00026035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Geography: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026035" w:rsidRPr="4915576E">
              <w:rPr>
                <w:rFonts w:ascii="Segoe UI Light" w:hAnsi="Segoe UI Light" w:cs="Segoe UI Light"/>
                <w:sz w:val="20"/>
                <w:szCs w:val="20"/>
              </w:rPr>
              <w:t>Locational knowledge locate the world’s countries, using maps to focus on Europe, concentrating on their environmental regions, key physical and human characteristics, countries, and major cities.</w:t>
            </w:r>
          </w:p>
          <w:p w14:paraId="382DCAFF" w14:textId="3B1A47F5" w:rsidR="00674885" w:rsidRPr="001C4587" w:rsidRDefault="0067488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Place knowledge</w:t>
            </w:r>
            <w:r w:rsidR="3ED2BC77" w:rsidRPr="4915576E">
              <w:rPr>
                <w:rFonts w:ascii="Segoe UI Light" w:hAnsi="Segoe UI Light" w:cs="Segoe UI Light"/>
                <w:sz w:val="20"/>
                <w:szCs w:val="20"/>
              </w:rPr>
              <w:t>:</w:t>
            </w:r>
            <w:r w:rsidR="00026035"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understand geographical similarities and differences through the study of human and physical geography of 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a region of the United Kingdom and </w:t>
            </w:r>
            <w:r w:rsidR="00026035"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a region in a European country, </w:t>
            </w:r>
          </w:p>
          <w:p w14:paraId="538284E7" w14:textId="77777777" w:rsidR="00026035" w:rsidRPr="001C4587" w:rsidRDefault="0002603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</w:rPr>
              <w:t xml:space="preserve">Geographical skills and fieldwork </w:t>
            </w:r>
          </w:p>
          <w:p w14:paraId="2D7FFEBA" w14:textId="1ADA3060" w:rsidR="00026035" w:rsidRPr="001C4587" w:rsidRDefault="0002603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use maps, atlases, globes and digital</w:t>
            </w:r>
            <w:r w:rsidR="1535116D"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>mapping to locate countries and descri</w:t>
            </w:r>
            <w:r w:rsidR="00674885" w:rsidRPr="4915576E">
              <w:rPr>
                <w:rFonts w:ascii="Segoe UI Light" w:hAnsi="Segoe UI Light" w:cs="Segoe UI Light"/>
                <w:sz w:val="20"/>
                <w:szCs w:val="20"/>
              </w:rPr>
              <w:t>be features studied</w:t>
            </w:r>
            <w:r w:rsidR="06578EA8" w:rsidRPr="4915576E">
              <w:rPr>
                <w:rFonts w:ascii="Segoe UI Light" w:hAnsi="Segoe UI Light" w:cs="Segoe UI Light"/>
                <w:sz w:val="20"/>
                <w:szCs w:val="20"/>
              </w:rPr>
              <w:t>.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use the</w:t>
            </w:r>
            <w:r w:rsidR="00674885"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19EC3E34" w:rsidRPr="4915576E">
              <w:rPr>
                <w:rFonts w:ascii="Segoe UI Light" w:hAnsi="Segoe UI Light" w:cs="Segoe UI Light"/>
                <w:sz w:val="20"/>
                <w:szCs w:val="20"/>
              </w:rPr>
              <w:t>8</w:t>
            </w:r>
            <w:r w:rsidR="00674885"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points of a compass,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symbols and key (including the use of Ordnance Survey maps) to build their knowledge of the Un</w:t>
            </w:r>
            <w:r w:rsidR="00674885" w:rsidRPr="4915576E">
              <w:rPr>
                <w:rFonts w:ascii="Segoe UI Light" w:hAnsi="Segoe UI Light" w:cs="Segoe UI Light"/>
                <w:sz w:val="20"/>
                <w:szCs w:val="20"/>
              </w:rPr>
              <w:t>ited Kingdom and Europe</w:t>
            </w:r>
          </w:p>
          <w:p w14:paraId="788F4DEE" w14:textId="77777777" w:rsidR="00593805" w:rsidRPr="001C4587" w:rsidRDefault="0059380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Literacy </w:t>
            </w:r>
            <w:r w:rsidRPr="001C4587">
              <w:rPr>
                <w:rFonts w:ascii="Segoe UI Light" w:hAnsi="Segoe UI Light" w:cs="Segoe UI Light"/>
                <w:sz w:val="20"/>
                <w:szCs w:val="20"/>
              </w:rPr>
              <w:t>exploration and discovery</w:t>
            </w:r>
          </w:p>
          <w:p w14:paraId="34DB91C4" w14:textId="77777777" w:rsidR="00593805" w:rsidRPr="001C4587" w:rsidRDefault="0059380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</w:rPr>
              <w:t>Explanations varmints</w:t>
            </w:r>
          </w:p>
          <w:p w14:paraId="47226749" w14:textId="0F5C8455" w:rsidR="00593805" w:rsidRPr="001C4587" w:rsidRDefault="00593805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sz w:val="20"/>
                <w:szCs w:val="20"/>
              </w:rPr>
              <w:t xml:space="preserve">Playscripts </w:t>
            </w:r>
            <w:r w:rsidR="4E17C6E4" w:rsidRPr="0F421E24">
              <w:rPr>
                <w:rFonts w:ascii="Segoe UI Light" w:hAnsi="Segoe UI Light" w:cs="Segoe UI Light"/>
                <w:sz w:val="20"/>
                <w:szCs w:val="20"/>
              </w:rPr>
              <w:t>Tar Beach</w:t>
            </w:r>
            <w:r w:rsidR="11DC346A" w:rsidRPr="0F421E24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F421E24">
              <w:rPr>
                <w:rFonts w:ascii="Segoe UI Light" w:hAnsi="Segoe UI Light" w:cs="Segoe UI Light"/>
                <w:sz w:val="20"/>
                <w:szCs w:val="20"/>
              </w:rPr>
              <w:t>I</w:t>
            </w:r>
            <w:r w:rsidR="00D01A1F" w:rsidRPr="0F421E24">
              <w:rPr>
                <w:rFonts w:ascii="Segoe UI Light" w:hAnsi="Segoe UI Light" w:cs="Segoe UI Light"/>
                <w:sz w:val="20"/>
                <w:szCs w:val="20"/>
              </w:rPr>
              <w:t>magined land narratives G</w:t>
            </w:r>
            <w:r w:rsidRPr="0F421E24">
              <w:rPr>
                <w:rFonts w:ascii="Segoe UI Light" w:hAnsi="Segoe UI Light" w:cs="Segoe UI Light"/>
                <w:sz w:val="20"/>
                <w:szCs w:val="20"/>
              </w:rPr>
              <w:t>ulliver</w:t>
            </w:r>
          </w:p>
          <w:p w14:paraId="5AEDF70E" w14:textId="77777777" w:rsidR="00026035" w:rsidRPr="001C4587" w:rsidRDefault="00026035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History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</w:t>
            </w:r>
            <w:r w:rsidR="006C3542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chronology </w:t>
            </w:r>
          </w:p>
          <w:p w14:paraId="515D9E92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u w:color="FFFFFF"/>
                <w:lang w:val="en-US"/>
              </w:rPr>
              <w:t>Science</w:t>
            </w:r>
            <w:r w:rsidRPr="001C4587"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  <w:t>: Plants Y3</w:t>
            </w:r>
          </w:p>
          <w:p w14:paraId="5C354F13" w14:textId="77777777" w:rsidR="0061702A" w:rsidRPr="001C4587" w:rsidRDefault="0061702A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  <w:t>Living things and habitats y4 classification</w:t>
            </w:r>
          </w:p>
          <w:p w14:paraId="134A6EA9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RE: 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What do Christians learn from the creation story?</w:t>
            </w:r>
          </w:p>
          <w:p w14:paraId="6D42B896" w14:textId="777777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What is the best way for Sikhs to show commitment to God?</w:t>
            </w:r>
          </w:p>
          <w:p w14:paraId="25835B21" w14:textId="3A2D4BE8" w:rsidR="00D01A1F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PSHE: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D01A1F"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y4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Being my bes</w:t>
            </w:r>
            <w:r w:rsidR="7CEB7FE6"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t/</w:t>
            </w:r>
            <w:r w:rsidR="00D01A1F"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Y4 growing and changing</w:t>
            </w:r>
          </w:p>
          <w:p w14:paraId="24958A53" w14:textId="2E6195D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Computing: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3613D745"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Coding: Scratch </w:t>
            </w:r>
          </w:p>
          <w:p w14:paraId="068F2885" w14:textId="577E66FF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DT: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lets go fly a kite </w:t>
            </w:r>
          </w:p>
          <w:p w14:paraId="2ED5E8B6" w14:textId="77777777" w:rsidR="001C4587" w:rsidRPr="00AD2CF4" w:rsidRDefault="001C4587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u w:color="FFFFFF"/>
                <w:lang w:val="en-US"/>
              </w:rPr>
              <w:t xml:space="preserve">Forest school: </w:t>
            </w:r>
            <w:r w:rsidRPr="001C4587">
              <w:rPr>
                <w:rFonts w:ascii="Segoe UI Light" w:hAnsi="Segoe UI Light" w:cs="Segoe UI Light"/>
                <w:sz w:val="20"/>
                <w:szCs w:val="20"/>
                <w:u w:color="FFFFFF"/>
                <w:lang w:val="en-US"/>
              </w:rPr>
              <w:t xml:space="preserve">weaving, textile printing, tie dying, tool work natures seasons 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tree/plant identification</w:t>
            </w:r>
          </w:p>
          <w:p w14:paraId="695DBF96" w14:textId="1D1872A7" w:rsidR="007F67F8" w:rsidRPr="001C4587" w:rsidRDefault="007F67F8" w:rsidP="001C4587">
            <w:pPr>
              <w:pStyle w:val="NoSpacing"/>
              <w:tabs>
                <w:tab w:val="left" w:pos="1416"/>
              </w:tabs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Art: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2B511E" w:rsidRPr="0F421E24">
              <w:rPr>
                <w:rFonts w:ascii="Segoe UI Light" w:hAnsi="Segoe UI Light" w:cs="Segoe UI Light"/>
                <w:sz w:val="20"/>
                <w:szCs w:val="20"/>
              </w:rPr>
              <w:t>paintin</w:t>
            </w:r>
            <w:r w:rsidR="147D1C3C" w:rsidRPr="0F421E24">
              <w:rPr>
                <w:rFonts w:ascii="Segoe UI Light" w:hAnsi="Segoe UI Light" w:cs="Segoe UI Light"/>
                <w:sz w:val="20"/>
                <w:szCs w:val="20"/>
              </w:rPr>
              <w:t xml:space="preserve">g </w:t>
            </w:r>
            <w:r w:rsidR="00D01A1F" w:rsidRPr="0F421E24">
              <w:rPr>
                <w:rFonts w:ascii="Segoe UI Light" w:hAnsi="Segoe UI Light" w:cs="Segoe UI Light"/>
                <w:sz w:val="20"/>
                <w:szCs w:val="20"/>
              </w:rPr>
              <w:t>Hokusai,  Georgia o K</w:t>
            </w:r>
            <w:r w:rsidR="001C4587" w:rsidRPr="0F421E24">
              <w:rPr>
                <w:rFonts w:ascii="Segoe UI Light" w:hAnsi="Segoe UI Light" w:cs="Segoe UI Light"/>
                <w:sz w:val="20"/>
                <w:szCs w:val="20"/>
              </w:rPr>
              <w:t>eefe</w:t>
            </w:r>
          </w:p>
          <w:p w14:paraId="581CC15A" w14:textId="77777777" w:rsidR="003F4E0A" w:rsidRPr="001C4587" w:rsidRDefault="007F67F8" w:rsidP="003F4E0A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C4587">
              <w:rPr>
                <w:rFonts w:ascii="Segoe UI Light" w:hAnsi="Segoe UI Light" w:cs="Segoe UI Light"/>
                <w:b/>
                <w:sz w:val="20"/>
                <w:szCs w:val="20"/>
                <w:u w:color="FFFFFF"/>
                <w:lang w:val="en-US"/>
              </w:rPr>
              <w:t>MFL</w:t>
            </w:r>
            <w:r w:rsidR="003F4E0A" w:rsidRPr="001C4587">
              <w:rPr>
                <w:rFonts w:ascii="Segoe UI Light" w:hAnsi="Segoe UI Light" w:cs="Segoe UI Light"/>
                <w:b/>
                <w:sz w:val="20"/>
                <w:szCs w:val="20"/>
                <w:u w:color="FFFFFF"/>
                <w:lang w:val="en-US"/>
              </w:rPr>
              <w:t>:</w:t>
            </w:r>
            <w:r w:rsidR="003F4E0A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y3 numbers 11-31, vocabulary from a song, responding to questions, days of the week, taking the register, punctuation</w:t>
            </w:r>
          </w:p>
          <w:p w14:paraId="59229DB0" w14:textId="38D2B59C" w:rsidR="007F67F8" w:rsidRPr="001C4587" w:rsidRDefault="007F67F8" w:rsidP="0F421E24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Music:</w:t>
            </w:r>
            <w:r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56C2F20B" w:rsidRPr="001C4587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DMS Ukuleles </w:t>
            </w:r>
          </w:p>
          <w:p w14:paraId="0A37501D" w14:textId="4C610477" w:rsidR="007F67F8" w:rsidRPr="001C4587" w:rsidRDefault="007F67F8" w:rsidP="006D2250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PE:</w:t>
            </w:r>
            <w:r w:rsidR="00D01A1F" w:rsidRPr="0F421E24">
              <w:rPr>
                <w:rFonts w:ascii="Segoe UI Light" w:hAnsi="Segoe UI Light" w:cs="Segoe UI Light"/>
                <w:sz w:val="20"/>
                <w:szCs w:val="20"/>
              </w:rPr>
              <w:t xml:space="preserve"> get set for PE y3 cricket ath</w:t>
            </w:r>
            <w:r w:rsidR="006A7558" w:rsidRPr="0F421E24">
              <w:rPr>
                <w:rFonts w:ascii="Segoe UI Light" w:hAnsi="Segoe UI Light" w:cs="Segoe UI Light"/>
                <w:sz w:val="20"/>
                <w:szCs w:val="20"/>
              </w:rPr>
              <w:t>letics</w:t>
            </w:r>
          </w:p>
        </w:tc>
      </w:tr>
    </w:tbl>
    <w:p w14:paraId="144DEDCD" w14:textId="54C022FA" w:rsidR="4915576E" w:rsidRDefault="4915576E" w:rsidP="4915576E">
      <w:pPr>
        <w:rPr>
          <w:rFonts w:ascii="Segoe UI Light" w:hAnsi="Segoe UI Light" w:cs="Segoe UI Light"/>
          <w:sz w:val="20"/>
          <w:szCs w:val="20"/>
        </w:rPr>
      </w:pPr>
    </w:p>
    <w:p w14:paraId="78893230" w14:textId="4DE29733" w:rsidR="4915576E" w:rsidRDefault="4915576E" w:rsidP="4915576E">
      <w:pPr>
        <w:rPr>
          <w:rFonts w:ascii="Segoe UI Light" w:hAnsi="Segoe UI Light" w:cs="Segoe UI Light"/>
          <w:sz w:val="20"/>
          <w:szCs w:val="20"/>
        </w:rPr>
      </w:pPr>
    </w:p>
    <w:p w14:paraId="7618D5AA" w14:textId="22F980E1" w:rsidR="4915576E" w:rsidRDefault="4915576E" w:rsidP="4915576E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4915576E" w14:paraId="5F1515AE" w14:textId="77777777" w:rsidTr="7811EC0A">
        <w:tc>
          <w:tcPr>
            <w:tcW w:w="5129" w:type="dxa"/>
            <w:shd w:val="clear" w:color="auto" w:fill="A8D08D" w:themeFill="accent6" w:themeFillTint="99"/>
            <w:vAlign w:val="center"/>
          </w:tcPr>
          <w:p w14:paraId="6A612BC2" w14:textId="3D46B8F5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Cogden two year plan </w:t>
            </w:r>
          </w:p>
        </w:tc>
        <w:tc>
          <w:tcPr>
            <w:tcW w:w="5129" w:type="dxa"/>
            <w:shd w:val="clear" w:color="auto" w:fill="A8D08D" w:themeFill="accent6" w:themeFillTint="99"/>
            <w:vAlign w:val="center"/>
          </w:tcPr>
          <w:p w14:paraId="4DBB6F85" w14:textId="51D60CE6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YEAR B</w:t>
            </w:r>
          </w:p>
        </w:tc>
        <w:tc>
          <w:tcPr>
            <w:tcW w:w="5130" w:type="dxa"/>
            <w:shd w:val="clear" w:color="auto" w:fill="A8D08D" w:themeFill="accent6" w:themeFillTint="99"/>
            <w:vAlign w:val="center"/>
          </w:tcPr>
          <w:p w14:paraId="6C960657" w14:textId="45678368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2023-24</w:t>
            </w:r>
          </w:p>
        </w:tc>
      </w:tr>
      <w:tr w:rsidR="4915576E" w14:paraId="5D8DA699" w14:textId="77777777" w:rsidTr="7811EC0A">
        <w:tc>
          <w:tcPr>
            <w:tcW w:w="5129" w:type="dxa"/>
            <w:shd w:val="clear" w:color="auto" w:fill="A8D08D" w:themeFill="accent6" w:themeFillTint="99"/>
            <w:vAlign w:val="center"/>
          </w:tcPr>
          <w:p w14:paraId="46A0D679" w14:textId="77777777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5129" w:type="dxa"/>
            <w:shd w:val="clear" w:color="auto" w:fill="A8D08D" w:themeFill="accent6" w:themeFillTint="99"/>
            <w:vAlign w:val="center"/>
          </w:tcPr>
          <w:p w14:paraId="0A0C8E04" w14:textId="00EDCE13" w:rsidR="4915576E" w:rsidRDefault="17FD0BE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Anglo Saxons to Vikings </w:t>
            </w:r>
          </w:p>
        </w:tc>
        <w:tc>
          <w:tcPr>
            <w:tcW w:w="5130" w:type="dxa"/>
            <w:shd w:val="clear" w:color="auto" w:fill="A8D08D" w:themeFill="accent6" w:themeFillTint="99"/>
            <w:vAlign w:val="center"/>
          </w:tcPr>
          <w:p w14:paraId="2D30B941" w14:textId="77777777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Field to Plate</w:t>
            </w:r>
          </w:p>
        </w:tc>
      </w:tr>
      <w:tr w:rsidR="4915576E" w14:paraId="34C1C320" w14:textId="77777777" w:rsidTr="7811EC0A">
        <w:tc>
          <w:tcPr>
            <w:tcW w:w="5129" w:type="dxa"/>
            <w:shd w:val="clear" w:color="auto" w:fill="7030A0"/>
          </w:tcPr>
          <w:p w14:paraId="6577DA61" w14:textId="77777777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Friendship         Generosity</w:t>
            </w:r>
          </w:p>
        </w:tc>
        <w:tc>
          <w:tcPr>
            <w:tcW w:w="5129" w:type="dxa"/>
            <w:shd w:val="clear" w:color="auto" w:fill="7030A0"/>
          </w:tcPr>
          <w:p w14:paraId="720467ED" w14:textId="77777777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Perseverance         Compassion</w:t>
            </w:r>
          </w:p>
        </w:tc>
        <w:tc>
          <w:tcPr>
            <w:tcW w:w="5130" w:type="dxa"/>
            <w:shd w:val="clear" w:color="auto" w:fill="7030A0"/>
          </w:tcPr>
          <w:p w14:paraId="0ABFC67C" w14:textId="77777777" w:rsidR="4915576E" w:rsidRDefault="4915576E" w:rsidP="4915576E">
            <w:pPr>
              <w:spacing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Truthfulness        Respect </w:t>
            </w:r>
          </w:p>
        </w:tc>
      </w:tr>
      <w:tr w:rsidR="4915576E" w14:paraId="62EC681B" w14:textId="77777777" w:rsidTr="7811EC0A">
        <w:tc>
          <w:tcPr>
            <w:tcW w:w="5129" w:type="dxa"/>
          </w:tcPr>
          <w:p w14:paraId="535BF902" w14:textId="77777777" w:rsidR="4915576E" w:rsidRDefault="4915576E" w:rsidP="4915576E">
            <w:pPr>
              <w:pStyle w:val="NoSpacing"/>
              <w:rPr>
                <w:rStyle w:val="normaltextrun"/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History: </w:t>
            </w:r>
            <w:r w:rsidRPr="4915576E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>achievements of the earliest civilizations</w:t>
            </w:r>
            <w:r w:rsidRPr="4915576E">
              <w:rPr>
                <w:rStyle w:val="normaltextrun"/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: Egyptians</w:t>
            </w:r>
          </w:p>
          <w:p w14:paraId="658EF60B" w14:textId="77777777" w:rsidR="4915576E" w:rsidRDefault="4915576E" w:rsidP="4915576E">
            <w:pPr>
              <w:pStyle w:val="NoSpacing"/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Style w:val="normaltextrun"/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Literacy: </w:t>
            </w:r>
            <w:r w:rsidRPr="4915576E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>mystery to discovery</w:t>
            </w:r>
          </w:p>
          <w:p w14:paraId="57482975" w14:textId="54A5E633" w:rsidR="4915576E" w:rsidRDefault="114C1BE3" w:rsidP="4915576E">
            <w:pPr>
              <w:pStyle w:val="NoSpacing"/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 xml:space="preserve">Biographies: story of </w:t>
            </w:r>
            <w:r w:rsidR="3D4500EC" w:rsidRPr="0F421E24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>T</w:t>
            </w:r>
            <w:r w:rsidRPr="0F421E24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>utankahmun</w:t>
            </w:r>
          </w:p>
          <w:p w14:paraId="4EB90D7D" w14:textId="77777777" w:rsidR="4915576E" w:rsidRDefault="4915576E" w:rsidP="4915576E">
            <w:pPr>
              <w:pStyle w:val="NoSpacing"/>
              <w:rPr>
                <w:rStyle w:val="normaltextrun"/>
                <w:rFonts w:ascii="Segoe UI Light" w:hAnsi="Segoe UI Light" w:cs="Segoe UI Light"/>
              </w:rPr>
            </w:pPr>
            <w:r w:rsidRPr="4915576E">
              <w:rPr>
                <w:rStyle w:val="normaltextrun"/>
                <w:rFonts w:ascii="Segoe UI Light" w:hAnsi="Segoe UI Light" w:cs="Segoe UI Light"/>
              </w:rPr>
              <w:t>Prequels: how to live forever</w:t>
            </w:r>
          </w:p>
          <w:p w14:paraId="02F92937" w14:textId="514082C7" w:rsidR="4915576E" w:rsidRDefault="114C1BE3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Style w:val="normaltextrun"/>
                <w:rFonts w:ascii="Segoe UI Light" w:hAnsi="Segoe UI Light" w:cs="Segoe UI Light"/>
              </w:rPr>
              <w:t xml:space="preserve">Poetry: </w:t>
            </w:r>
            <w:r w:rsidR="2297A526" w:rsidRPr="0F421E24">
              <w:rPr>
                <w:rStyle w:val="normaltextrun"/>
                <w:rFonts w:ascii="Segoe UI Light" w:hAnsi="Segoe UI Light" w:cs="Segoe UI Light"/>
              </w:rPr>
              <w:t>J</w:t>
            </w:r>
            <w:r w:rsidRPr="0F421E24">
              <w:rPr>
                <w:rStyle w:val="normaltextrun"/>
                <w:rFonts w:ascii="Segoe UI Light" w:hAnsi="Segoe UI Light" w:cs="Segoe UI Light"/>
              </w:rPr>
              <w:t>aberwocky</w:t>
            </w:r>
          </w:p>
          <w:p w14:paraId="0A0476C9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Geography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: 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Human and physical geography: describe and understand key aspects of:  physical geography, including: climate zones, </w:t>
            </w: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vegetation belts, rivers, </w:t>
            </w:r>
          </w:p>
          <w:p w14:paraId="239A509D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Science</w:t>
            </w:r>
          </w:p>
          <w:p w14:paraId="36507E77" w14:textId="13E06A79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Forces and Magnets </w:t>
            </w:r>
            <w:r w:rsidR="15981FF7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(Hamilton Trust)</w:t>
            </w:r>
          </w:p>
          <w:p w14:paraId="1A4A13B9" w14:textId="1112EF44" w:rsidR="4915576E" w:rsidRDefault="15981FF7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E</w:t>
            </w:r>
            <w:r w:rsidR="4915576E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lectricity </w:t>
            </w:r>
            <w:r w:rsidR="452879B3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(Hamilton Trust) </w:t>
            </w:r>
          </w:p>
          <w:p w14:paraId="448CC66B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RE: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How special is the relationship Jews have with God?</w:t>
            </w:r>
          </w:p>
          <w:p w14:paraId="59F48D25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What is it like for a Christian to follow God?</w:t>
            </w:r>
          </w:p>
          <w:p w14:paraId="262947DA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PSHE</w:t>
            </w:r>
          </w:p>
          <w:p w14:paraId="5DABC52F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: Me and my relationships</w:t>
            </w:r>
          </w:p>
          <w:p w14:paraId="51C05199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Y3 rules and their purpose, cooperation friendship</w:t>
            </w:r>
          </w:p>
          <w:p w14:paraId="37578EFA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Valuing difference</w:t>
            </w:r>
          </w:p>
          <w:p w14:paraId="79794233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Y3 recognising and respecting diversity</w:t>
            </w:r>
          </w:p>
          <w:p w14:paraId="4E40A270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Computing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: </w:t>
            </w:r>
          </w:p>
          <w:p w14:paraId="0C5886E4" w14:textId="402FF2C0" w:rsidR="4915576E" w:rsidRDefault="14EA65EF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 </w:t>
            </w:r>
            <w:r w:rsidR="2518AA2C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Computing </w:t>
            </w:r>
            <w:r w:rsidR="4CF8937B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systems and networks – connecting computers. Creating media- stop-frame animation. </w:t>
            </w:r>
          </w:p>
          <w:p w14:paraId="110CA1BB" w14:textId="47F9EC74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7811EC0A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DT</w:t>
            </w: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</w:t>
            </w:r>
            <w:r w:rsidRPr="7811EC0A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 xml:space="preserve"> circuits and lights</w:t>
            </w:r>
            <w:r w:rsidRPr="7811EC0A">
              <w:rPr>
                <w:rStyle w:val="eop"/>
                <w:rFonts w:ascii="Segoe UI Light" w:hAnsi="Segoe UI Light" w:cs="Segoe UI Light"/>
                <w:sz w:val="20"/>
                <w:szCs w:val="20"/>
              </w:rPr>
              <w:t> battery operated lights (twinkl</w:t>
            </w:r>
            <w:r w:rsidR="046B1CC5" w:rsidRPr="7811EC0A">
              <w:rPr>
                <w:rStyle w:val="eop"/>
                <w:rFonts w:ascii="Segoe UI Light" w:hAnsi="Segoe UI Light" w:cs="Segoe UI Light"/>
                <w:sz w:val="20"/>
                <w:szCs w:val="20"/>
              </w:rPr>
              <w:t>)</w:t>
            </w: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</w:p>
          <w:p w14:paraId="7BE0248F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Forest school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natural pigments, cave painting, fire lighting, tool making, square lashing, shelter building, fire cooking, natural decorations natures seasons tree/plant identification</w:t>
            </w:r>
          </w:p>
          <w:p w14:paraId="4574DDC9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7811EC0A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Art</w:t>
            </w: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manipulating images/digital/photography artist Jean Michael Basquiat</w:t>
            </w:r>
          </w:p>
          <w:p w14:paraId="4D140D09" w14:textId="621DD0AF" w:rsidR="0F7B7473" w:rsidRDefault="0F7B7473" w:rsidP="7811EC0A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7811EC0A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Music: </w:t>
            </w:r>
            <w:r w:rsidR="55BF9300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Ancient Egyptian music </w:t>
            </w: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– exploring written </w:t>
            </w:r>
            <w:r w:rsidR="28C90AF3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rhythm</w:t>
            </w: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notation</w:t>
            </w:r>
            <w:r w:rsidR="766D2067"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, singing with increasing confidence, composing music to tell the story of the journey of the River Nile. </w:t>
            </w:r>
            <w:r w:rsidRPr="7811EC0A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Charanga Glockenspiel Stage 2</w:t>
            </w:r>
          </w:p>
          <w:p w14:paraId="55B27B7D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lastRenderedPageBreak/>
              <w:t xml:space="preserve">MFL: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y4 sentence building, adjectives, masculine and feminine</w:t>
            </w:r>
          </w:p>
          <w:p w14:paraId="0CCAC2DF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PE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get set for PE y4 football /hockey</w:t>
            </w:r>
          </w:p>
          <w:p w14:paraId="161E3622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29" w:type="dxa"/>
          </w:tcPr>
          <w:p w14:paraId="41AD4885" w14:textId="77777777" w:rsidR="48EF17FC" w:rsidRDefault="48EF17F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lastRenderedPageBreak/>
              <w:t>History: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Pr="1941C619">
              <w:rPr>
                <w:rStyle w:val="normaltextrun"/>
                <w:rFonts w:ascii="Segoe UI Light" w:hAnsi="Segoe UI Light" w:cs="Segoe UI Light"/>
                <w:sz w:val="20"/>
                <w:szCs w:val="20"/>
              </w:rPr>
              <w:t xml:space="preserve">Britain's settlement by Anglo Saxons and Scots. 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the Viking and Anglo Saxon struggle for the Kingdom of Britain to the time of Edward the confessor</w:t>
            </w:r>
          </w:p>
          <w:p w14:paraId="2680D563" w14:textId="77777777" w:rsidR="48EF17FC" w:rsidRDefault="48EF17F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Literacy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exploration and discovery</w:t>
            </w:r>
          </w:p>
          <w:p w14:paraId="4CFBE6D8" w14:textId="77777777" w:rsidR="48EF17FC" w:rsidRDefault="48EF17F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Narrative retellings ‘ odd and the frost giants’</w:t>
            </w:r>
          </w:p>
          <w:p w14:paraId="655F3E95" w14:textId="77777777" w:rsidR="48EF17FC" w:rsidRDefault="48EF17F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Non chronological reports ‘cloud tea monkeys’</w:t>
            </w:r>
          </w:p>
          <w:p w14:paraId="3DE89389" w14:textId="76597F78" w:rsidR="48EF17FC" w:rsidRDefault="590465AF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Own version legends </w:t>
            </w:r>
            <w:r w:rsidR="40EB988C"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he </w:t>
            </w:r>
            <w:r w:rsidR="1D25958D"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M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ermaid of </w:t>
            </w:r>
            <w:r w:rsidR="75B7DA33"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Z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ennor</w:t>
            </w:r>
          </w:p>
          <w:p w14:paraId="00BC7043" w14:textId="77777777" w:rsidR="48EF17FC" w:rsidRDefault="48EF17F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Geography:</w:t>
            </w:r>
            <w:r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 Locational knowledge: 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 Tied in to history topic</w:t>
            </w:r>
          </w:p>
          <w:p w14:paraId="02D23AD3" w14:textId="29CF8388" w:rsidR="48EF17FC" w:rsidRDefault="590465AF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0F421E24">
              <w:rPr>
                <w:rFonts w:ascii="Segoe UI Light" w:hAnsi="Segoe UI Light" w:cs="Segoe UI Light"/>
                <w:sz w:val="20"/>
                <w:szCs w:val="20"/>
              </w:rPr>
              <w:t xml:space="preserve">Geographical skills and fieldwork: use maps, atlases, globes and digital mapping to locate countries and </w:t>
            </w:r>
            <w:r w:rsidR="7E82E46C" w:rsidRPr="0F421E24">
              <w:rPr>
                <w:rFonts w:ascii="Segoe UI Light" w:hAnsi="Segoe UI Light" w:cs="Segoe UI Light"/>
                <w:sz w:val="20"/>
                <w:szCs w:val="20"/>
              </w:rPr>
              <w:t xml:space="preserve">UK </w:t>
            </w:r>
            <w:r w:rsidRPr="0F421E24">
              <w:rPr>
                <w:rFonts w:ascii="Segoe UI Light" w:hAnsi="Segoe UI Light" w:cs="Segoe UI Light"/>
                <w:sz w:val="20"/>
                <w:szCs w:val="20"/>
              </w:rPr>
              <w:t>cities and describe features studied</w:t>
            </w:r>
          </w:p>
          <w:p w14:paraId="2C70748F" w14:textId="196E0FA4" w:rsidR="48EF17FC" w:rsidRDefault="48EF17FC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Science: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animals inc humans y4 digestion, teeth, food chains</w:t>
            </w: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8C57787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RE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How important is it for Jewish people to do what God asks them to do?</w:t>
            </w:r>
          </w:p>
          <w:p w14:paraId="791C2D62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Is forgiveness always possible for Christians?</w:t>
            </w:r>
          </w:p>
          <w:p w14:paraId="637E49F9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PSHE</w:t>
            </w:r>
          </w:p>
          <w:p w14:paraId="0D172ED2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keeping me safe</w:t>
            </w:r>
          </w:p>
          <w:p w14:paraId="079E8103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Y3 managing risk</w:t>
            </w:r>
          </w:p>
          <w:p w14:paraId="22989E86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Rights and responsibilities</w:t>
            </w:r>
          </w:p>
          <w:p w14:paraId="5A04999E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Y3 Skills we need to develop as we grow up</w:t>
            </w:r>
          </w:p>
          <w:p w14:paraId="14DEBE37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Computing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::</w:t>
            </w:r>
          </w:p>
          <w:p w14:paraId="3275B938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online safety, Logo Y 3,4</w:t>
            </w:r>
          </w:p>
          <w:p w14:paraId="748ACFB4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DT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: textiles -  artist Gunta Stolzlz </w:t>
            </w:r>
          </w:p>
          <w:p w14:paraId="1C75AF07" w14:textId="2B52DB59" w:rsidR="4915576E" w:rsidRDefault="114C1BE3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lastRenderedPageBreak/>
              <w:t>Forest school</w:t>
            </w:r>
            <w:r w:rsidRPr="0F421E2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wlld garlic bread making, tool work whittling, sawing, splitting, bird identification, natures seasons tree/plant identification</w:t>
            </w:r>
          </w:p>
          <w:p w14:paraId="69A4E7CB" w14:textId="267EA3A8" w:rsidR="4915576E" w:rsidRDefault="4915576E" w:rsidP="1941C619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ART</w:t>
            </w:r>
            <w:r w:rsidRPr="1941C619">
              <w:rPr>
                <w:rFonts w:ascii="Segoe UI Light" w:hAnsi="Segoe UI Light" w:cs="Segoe UI Light"/>
                <w:sz w:val="20"/>
                <w:szCs w:val="20"/>
              </w:rPr>
              <w:t>:</w:t>
            </w:r>
            <w:r w:rsidR="65756EF5"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1BF5B410"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mixed media  artist Michelle Reader</w:t>
            </w:r>
            <w:r w:rsidR="1BF5B410"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14:paraId="59E08F22" w14:textId="51C065BB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1941C61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Music</w:t>
            </w:r>
            <w:r w:rsidRPr="1941C619">
              <w:rPr>
                <w:rFonts w:ascii="Segoe UI Light" w:hAnsi="Segoe UI Light" w:cs="Segoe UI Light"/>
                <w:sz w:val="20"/>
                <w:szCs w:val="20"/>
              </w:rPr>
              <w:t xml:space="preserve">: </w:t>
            </w:r>
            <w:r w:rsidRPr="1941C61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charanga y4 </w:t>
            </w:r>
            <w:r w:rsidRPr="1941C619">
              <w:rPr>
                <w:rFonts w:ascii="Arial" w:hAnsi="Arial" w:cs="Arial"/>
                <w:sz w:val="20"/>
                <w:szCs w:val="20"/>
              </w:rPr>
              <w:t>stop/lean on me</w:t>
            </w:r>
          </w:p>
          <w:p w14:paraId="187310F0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MFL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: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y4 adjectives preceding nouns, sentence starters, verbs, months, punctuation, definite article</w:t>
            </w:r>
          </w:p>
          <w:p w14:paraId="1B5CD61D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PE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get set for PE y4 golf/dance/swimming</w:t>
            </w:r>
          </w:p>
        </w:tc>
        <w:tc>
          <w:tcPr>
            <w:tcW w:w="5130" w:type="dxa"/>
          </w:tcPr>
          <w:p w14:paraId="7F486350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lastRenderedPageBreak/>
              <w:t>Geography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: Geographical skills and fieldwork: </w:t>
            </w:r>
          </w:p>
          <w:p w14:paraId="2CD84362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14:paraId="2F0DE9FC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Literacy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>: dreams and curiosity</w:t>
            </w:r>
          </w:p>
          <w:p w14:paraId="53D53220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Persuasive information: tin forest</w:t>
            </w:r>
          </w:p>
          <w:p w14:paraId="3257DC06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Mystery narratives the mysteries of Harris Burdick</w:t>
            </w:r>
          </w:p>
          <w:p w14:paraId="01797321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Own version narratives the day I swapped my dad for a goldfish</w:t>
            </w:r>
          </w:p>
          <w:p w14:paraId="5E061B72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Science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>: Animals including humans</w:t>
            </w:r>
          </w:p>
          <w:p w14:paraId="0D3017C4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Y3 nutrition, skeletons muscles</w:t>
            </w:r>
          </w:p>
          <w:p w14:paraId="3AA85C29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RE: 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>What is the best way for a Jew to show commitment to God?</w:t>
            </w:r>
          </w:p>
          <w:p w14:paraId="156131D4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</w:rPr>
              <w:t>When Jesus left what was the impact of Pentecost?</w:t>
            </w:r>
          </w:p>
          <w:p w14:paraId="024A1708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PSHE: </w:t>
            </w:r>
          </w:p>
          <w:p w14:paraId="10AB2DDF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being my best</w:t>
            </w:r>
          </w:p>
          <w:p w14:paraId="65179A04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Y3 keeping myself healthy</w:t>
            </w:r>
          </w:p>
          <w:p w14:paraId="3170C1D2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Growing and changing</w:t>
            </w:r>
          </w:p>
          <w:p w14:paraId="36431362" w14:textId="77777777" w:rsidR="4915576E" w:rsidRDefault="4915576E" w:rsidP="4915576E">
            <w:pPr>
              <w:pStyle w:val="NoSpacing"/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eastAsia="Segoe UI Light" w:hAnsi="Segoe UI Light" w:cs="Segoe UI Light"/>
                <w:sz w:val="20"/>
                <w:szCs w:val="20"/>
                <w:lang w:val="en-US"/>
              </w:rPr>
              <w:t>Y3 relationships keeping safe</w:t>
            </w:r>
            <w:r w:rsidRPr="4915576E">
              <w:rPr>
                <w:rFonts w:ascii="Segoe UI Light" w:eastAsia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E60F9C7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Computing:</w:t>
            </w:r>
          </w:p>
          <w:p w14:paraId="1178A62C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online safety, </w:t>
            </w:r>
          </w:p>
          <w:p w14:paraId="1BEA5D26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Graphing Y 3,4</w:t>
            </w:r>
          </w:p>
          <w:p w14:paraId="1C19FA7E" w14:textId="4DF04DB9" w:rsidR="4915576E" w:rsidRDefault="114C1BE3" w:rsidP="4915576E">
            <w:pPr>
              <w:pStyle w:val="NoSpacing"/>
              <w:rPr>
                <w:rStyle w:val="eop"/>
                <w:rFonts w:ascii="Segoe UI Light" w:hAnsi="Segoe UI Light" w:cs="Segoe UI Light"/>
                <w:sz w:val="20"/>
                <w:szCs w:val="20"/>
              </w:rPr>
            </w:pPr>
            <w:r w:rsidRPr="0F421E2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DT: </w:t>
            </w:r>
            <w:r w:rsidRPr="0F421E24">
              <w:rPr>
                <w:rStyle w:val="normaltextrun"/>
                <w:rFonts w:ascii="Segoe UI Light" w:hAnsi="Segoe UI Light" w:cs="Segoe UI Light"/>
                <w:sz w:val="20"/>
                <w:szCs w:val="20"/>
                <w:lang w:val="en-US"/>
              </w:rPr>
              <w:t xml:space="preserve">preparing and cooking,seasonal home grown </w:t>
            </w:r>
            <w:r w:rsidRPr="0F421E24">
              <w:rPr>
                <w:rStyle w:val="eop"/>
                <w:rFonts w:ascii="Segoe UI Light" w:hAnsi="Segoe UI Light" w:cs="Segoe UI Light"/>
                <w:sz w:val="20"/>
                <w:szCs w:val="20"/>
              </w:rPr>
              <w:t>edible garden</w:t>
            </w:r>
          </w:p>
          <w:p w14:paraId="7A25F56E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Forest school: 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weaving, textile printing, tie dying, tool work natures seasons tree/plant identification</w:t>
            </w:r>
          </w:p>
          <w:p w14:paraId="4B593710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Art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sculpture Brendon Jamison, Barbara Hepworth</w:t>
            </w:r>
          </w:p>
          <w:p w14:paraId="77282025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MFL</w:t>
            </w:r>
            <w:r w:rsidRPr="4915576E">
              <w:rPr>
                <w:rFonts w:ascii="Segoe UI Light" w:hAnsi="Segoe UI Light" w:cs="Segoe UI Light"/>
                <w:sz w:val="20"/>
                <w:szCs w:val="20"/>
                <w:lang w:val="en-US"/>
              </w:rPr>
              <w:t>: y4 vocabulary from a song, questions and answers, phrases of celebration, towns in France</w:t>
            </w:r>
          </w:p>
          <w:p w14:paraId="30AEA0BB" w14:textId="77777777" w:rsidR="4915576E" w:rsidRDefault="4915576E" w:rsidP="4915576E">
            <w:pPr>
              <w:pStyle w:val="NoSpacing"/>
              <w:rPr>
                <w:rFonts w:cs="Segoe UI Light"/>
                <w:sz w:val="20"/>
                <w:szCs w:val="20"/>
                <w:lang w:val="en-US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Music: </w:t>
            </w:r>
            <w:r w:rsidRPr="4915576E">
              <w:rPr>
                <w:rFonts w:cs="Segoe UI Light"/>
                <w:sz w:val="20"/>
                <w:szCs w:val="20"/>
                <w:lang w:val="en-US"/>
              </w:rPr>
              <w:t xml:space="preserve">charanga y4 blackbird/ </w:t>
            </w:r>
            <w:r w:rsidRPr="4915576E">
              <w:rPr>
                <w:rFonts w:cs="Arial"/>
                <w:sz w:val="20"/>
                <w:szCs w:val="20"/>
              </w:rPr>
              <w:t>Reﬂect, Rewind and Replay</w:t>
            </w:r>
            <w:r w:rsidRPr="4915576E">
              <w:rPr>
                <w:rFonts w:cs="Segoe UI Light"/>
                <w:sz w:val="20"/>
                <w:szCs w:val="20"/>
              </w:rPr>
              <w:t xml:space="preserve"> </w:t>
            </w:r>
          </w:p>
          <w:p w14:paraId="4A300C9E" w14:textId="77777777" w:rsidR="4915576E" w:rsidRDefault="4915576E" w:rsidP="4915576E">
            <w:pPr>
              <w:pStyle w:val="NoSpacing"/>
              <w:rPr>
                <w:rFonts w:ascii="Segoe UI Light" w:hAnsi="Segoe UI Light" w:cs="Segoe UI Light"/>
                <w:sz w:val="20"/>
                <w:szCs w:val="20"/>
              </w:rPr>
            </w:pPr>
            <w:r w:rsidRPr="4915576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PE</w:t>
            </w:r>
            <w:r w:rsidRPr="4915576E">
              <w:rPr>
                <w:rFonts w:ascii="Segoe UI Light" w:hAnsi="Segoe UI Light" w:cs="Segoe UI Light"/>
                <w:sz w:val="20"/>
                <w:szCs w:val="20"/>
              </w:rPr>
              <w:t xml:space="preserve"> : get set for PE tennis/ atheletics</w:t>
            </w:r>
          </w:p>
        </w:tc>
      </w:tr>
    </w:tbl>
    <w:p w14:paraId="26CF0DFF" w14:textId="77777777" w:rsidR="4915576E" w:rsidRDefault="4915576E" w:rsidP="4915576E">
      <w:pPr>
        <w:tabs>
          <w:tab w:val="left" w:pos="8988"/>
        </w:tabs>
        <w:spacing w:line="240" w:lineRule="auto"/>
        <w:rPr>
          <w:rFonts w:ascii="Segoe UI Light" w:hAnsi="Segoe UI Light" w:cs="Segoe UI Light"/>
          <w:sz w:val="20"/>
          <w:szCs w:val="20"/>
        </w:rPr>
      </w:pPr>
    </w:p>
    <w:p w14:paraId="50DBBEB0" w14:textId="3FFCCCB4" w:rsidR="4915576E" w:rsidRDefault="4915576E" w:rsidP="4915576E">
      <w:pPr>
        <w:rPr>
          <w:rFonts w:ascii="Segoe UI Light" w:hAnsi="Segoe UI Light" w:cs="Segoe UI Light"/>
          <w:sz w:val="20"/>
          <w:szCs w:val="20"/>
        </w:rPr>
      </w:pPr>
    </w:p>
    <w:sectPr w:rsidR="4915576E" w:rsidSect="003F4E0A">
      <w:pgSz w:w="16839" w:h="11907" w:orient="landscape"/>
      <w:pgMar w:top="144" w:right="432" w:bottom="288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6AFB" w14:textId="77777777" w:rsidR="00260E2D" w:rsidRDefault="00260E2D" w:rsidP="007F67F8">
      <w:pPr>
        <w:spacing w:after="0" w:line="240" w:lineRule="auto"/>
      </w:pPr>
      <w:r>
        <w:separator/>
      </w:r>
    </w:p>
  </w:endnote>
  <w:endnote w:type="continuationSeparator" w:id="0">
    <w:p w14:paraId="4623D3C3" w14:textId="77777777" w:rsidR="00260E2D" w:rsidRDefault="00260E2D" w:rsidP="007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98EC" w14:textId="77777777" w:rsidR="00260E2D" w:rsidRDefault="00260E2D" w:rsidP="007F67F8">
      <w:pPr>
        <w:spacing w:after="0" w:line="240" w:lineRule="auto"/>
      </w:pPr>
      <w:r>
        <w:separator/>
      </w:r>
    </w:p>
  </w:footnote>
  <w:footnote w:type="continuationSeparator" w:id="0">
    <w:p w14:paraId="2406B8F4" w14:textId="77777777" w:rsidR="00260E2D" w:rsidRDefault="00260E2D" w:rsidP="007F6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F8"/>
    <w:rsid w:val="00026035"/>
    <w:rsid w:val="0006371F"/>
    <w:rsid w:val="001232AB"/>
    <w:rsid w:val="0016221C"/>
    <w:rsid w:val="001C4587"/>
    <w:rsid w:val="00260E2D"/>
    <w:rsid w:val="002B511E"/>
    <w:rsid w:val="003B72AC"/>
    <w:rsid w:val="003F4E0A"/>
    <w:rsid w:val="004F1080"/>
    <w:rsid w:val="00593805"/>
    <w:rsid w:val="0061702A"/>
    <w:rsid w:val="00674885"/>
    <w:rsid w:val="006904E4"/>
    <w:rsid w:val="006A7558"/>
    <w:rsid w:val="006C3542"/>
    <w:rsid w:val="006D2250"/>
    <w:rsid w:val="006E620A"/>
    <w:rsid w:val="00730591"/>
    <w:rsid w:val="007C3F81"/>
    <w:rsid w:val="007E4252"/>
    <w:rsid w:val="007F67F8"/>
    <w:rsid w:val="00910EC7"/>
    <w:rsid w:val="009E4578"/>
    <w:rsid w:val="00AD2CF4"/>
    <w:rsid w:val="00B0524E"/>
    <w:rsid w:val="00C70182"/>
    <w:rsid w:val="00D01A1F"/>
    <w:rsid w:val="00D326A8"/>
    <w:rsid w:val="00D37656"/>
    <w:rsid w:val="00D815F4"/>
    <w:rsid w:val="00DA1697"/>
    <w:rsid w:val="00DB68C9"/>
    <w:rsid w:val="00E36438"/>
    <w:rsid w:val="00E37CAD"/>
    <w:rsid w:val="02B44BF9"/>
    <w:rsid w:val="03594177"/>
    <w:rsid w:val="04501C5A"/>
    <w:rsid w:val="046B1CC5"/>
    <w:rsid w:val="06578EA8"/>
    <w:rsid w:val="09F6E2EE"/>
    <w:rsid w:val="0AAAC2D9"/>
    <w:rsid w:val="0F421E24"/>
    <w:rsid w:val="0F7B7473"/>
    <w:rsid w:val="0F8733BE"/>
    <w:rsid w:val="0FF9D3CD"/>
    <w:rsid w:val="114C1BE3"/>
    <w:rsid w:val="11DC346A"/>
    <w:rsid w:val="147D1C3C"/>
    <w:rsid w:val="14EA65EF"/>
    <w:rsid w:val="1535116D"/>
    <w:rsid w:val="15981FF7"/>
    <w:rsid w:val="17EBBD55"/>
    <w:rsid w:val="17FD0BEE"/>
    <w:rsid w:val="1941C619"/>
    <w:rsid w:val="19EC3E34"/>
    <w:rsid w:val="1BB509BC"/>
    <w:rsid w:val="1BF5B410"/>
    <w:rsid w:val="1D25958D"/>
    <w:rsid w:val="2297A526"/>
    <w:rsid w:val="24793CC0"/>
    <w:rsid w:val="24DBE9DC"/>
    <w:rsid w:val="2518AA2C"/>
    <w:rsid w:val="264002B7"/>
    <w:rsid w:val="2640CDF1"/>
    <w:rsid w:val="28C90AF3"/>
    <w:rsid w:val="29F8E936"/>
    <w:rsid w:val="2EA4A6AF"/>
    <w:rsid w:val="34AC94E4"/>
    <w:rsid w:val="35AE70D4"/>
    <w:rsid w:val="3613D745"/>
    <w:rsid w:val="39282F64"/>
    <w:rsid w:val="3D4500EC"/>
    <w:rsid w:val="3ED2BC77"/>
    <w:rsid w:val="40EB988C"/>
    <w:rsid w:val="4247F799"/>
    <w:rsid w:val="438D44B8"/>
    <w:rsid w:val="452879B3"/>
    <w:rsid w:val="48EF17FC"/>
    <w:rsid w:val="4915576E"/>
    <w:rsid w:val="4BA1C394"/>
    <w:rsid w:val="4CF8937B"/>
    <w:rsid w:val="4E17C6E4"/>
    <w:rsid w:val="51B60DF5"/>
    <w:rsid w:val="54028820"/>
    <w:rsid w:val="55BF9300"/>
    <w:rsid w:val="56C2F20B"/>
    <w:rsid w:val="58AA1258"/>
    <w:rsid w:val="590465AF"/>
    <w:rsid w:val="595A5555"/>
    <w:rsid w:val="59FD59CA"/>
    <w:rsid w:val="5C34D510"/>
    <w:rsid w:val="5CD20B25"/>
    <w:rsid w:val="5D904209"/>
    <w:rsid w:val="61B84127"/>
    <w:rsid w:val="6435B7FD"/>
    <w:rsid w:val="65756EF5"/>
    <w:rsid w:val="676D58BF"/>
    <w:rsid w:val="6BCAD311"/>
    <w:rsid w:val="6CFDA98F"/>
    <w:rsid w:val="6E9979F0"/>
    <w:rsid w:val="6EC5C14F"/>
    <w:rsid w:val="700A123C"/>
    <w:rsid w:val="70FA6A47"/>
    <w:rsid w:val="72963AA8"/>
    <w:rsid w:val="74320B09"/>
    <w:rsid w:val="75B7DA33"/>
    <w:rsid w:val="766D2067"/>
    <w:rsid w:val="76A29AEB"/>
    <w:rsid w:val="7811EC0A"/>
    <w:rsid w:val="7827BA68"/>
    <w:rsid w:val="796C80F8"/>
    <w:rsid w:val="79C38AC9"/>
    <w:rsid w:val="7B5F5B2A"/>
    <w:rsid w:val="7CEB7FE6"/>
    <w:rsid w:val="7E82E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B930"/>
  <w15:chartTrackingRefBased/>
  <w15:docId w15:val="{41BA3B42-C2B4-4996-AA4B-94E61077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8"/>
  </w:style>
  <w:style w:type="paragraph" w:styleId="Footer">
    <w:name w:val="footer"/>
    <w:basedOn w:val="Normal"/>
    <w:link w:val="FooterChar"/>
    <w:uiPriority w:val="99"/>
    <w:unhideWhenUsed/>
    <w:rsid w:val="007F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8"/>
  </w:style>
  <w:style w:type="paragraph" w:styleId="NoSpacing">
    <w:name w:val="No Spacing"/>
    <w:uiPriority w:val="1"/>
    <w:qFormat/>
    <w:rsid w:val="007F67F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F67F8"/>
  </w:style>
  <w:style w:type="character" w:customStyle="1" w:styleId="eop">
    <w:name w:val="eop"/>
    <w:basedOn w:val="DefaultParagraphFont"/>
    <w:rsid w:val="007F67F8"/>
  </w:style>
  <w:style w:type="character" w:styleId="Strong">
    <w:name w:val="Strong"/>
    <w:basedOn w:val="DefaultParagraphFont"/>
    <w:uiPriority w:val="22"/>
    <w:qFormat/>
    <w:rsid w:val="003B72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3510F43816A47AD839AC594FD82EF" ma:contentTypeVersion="17" ma:contentTypeDescription="Create a new document." ma:contentTypeScope="" ma:versionID="3dc5427708b00fcb550e968b15c6cb50">
  <xsd:schema xmlns:xsd="http://www.w3.org/2001/XMLSchema" xmlns:xs="http://www.w3.org/2001/XMLSchema" xmlns:p="http://schemas.microsoft.com/office/2006/metadata/properties" xmlns:ns2="64b385c4-a23f-401b-badb-354cafc0e53c" xmlns:ns3="440f146a-34fe-4210-a10d-bf4567ea13e5" targetNamespace="http://schemas.microsoft.com/office/2006/metadata/properties" ma:root="true" ma:fieldsID="a1e806e5739a4c265f2e9b2765572659" ns2:_="" ns3:_="">
    <xsd:import namespace="64b385c4-a23f-401b-badb-354cafc0e53c"/>
    <xsd:import namespace="440f146a-34fe-4210-a10d-bf4567ea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85c4-a23f-401b-badb-354cafc0e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146a-34fe-4210-a10d-bf4567ea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8a7ca4-9688-4a99-9a12-cf6d178e64ca}" ma:internalName="TaxCatchAll" ma:showField="CatchAllData" ma:web="440f146a-34fe-4210-a10d-bf4567ea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385c4-a23f-401b-badb-354cafc0e53c">
      <Terms xmlns="http://schemas.microsoft.com/office/infopath/2007/PartnerControls"/>
    </lcf76f155ced4ddcb4097134ff3c332f>
    <TaxCatchAll xmlns="440f146a-34fe-4210-a10d-bf4567ea13e5" xsi:nil="true"/>
    <SharedWithUsers xmlns="440f146a-34fe-4210-a10d-bf4567ea13e5">
      <UserInfo>
        <DisplayName>aseal</DisplayName>
        <AccountId>14</AccountId>
        <AccountType/>
      </UserInfo>
      <UserInfo>
        <DisplayName>jcleden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6AA315-5EED-4CAB-A124-E98F2B0A1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FD1AC-DBF4-40E6-B698-FEA21B2A5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385c4-a23f-401b-badb-354cafc0e53c"/>
    <ds:schemaRef ds:uri="440f146a-34fe-4210-a10d-bf4567ea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CB06A-CD2F-490B-BCEE-E4FE2E77FAFE}">
  <ds:schemaRefs>
    <ds:schemaRef ds:uri="http://schemas.microsoft.com/office/2006/metadata/properties"/>
    <ds:schemaRef ds:uri="http://schemas.microsoft.com/office/infopath/2007/PartnerControls"/>
    <ds:schemaRef ds:uri="64b385c4-a23f-401b-badb-354cafc0e53c"/>
    <ds:schemaRef ds:uri="440f146a-34fe-4210-a10d-bf4567ea1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aseal</dc:creator>
  <cp:keywords/>
  <dc:description/>
  <cp:lastModifiedBy>jcleden</cp:lastModifiedBy>
  <cp:revision>2</cp:revision>
  <cp:lastPrinted>2022-09-14T08:42:00Z</cp:lastPrinted>
  <dcterms:created xsi:type="dcterms:W3CDTF">2023-10-01T16:15:00Z</dcterms:created>
  <dcterms:modified xsi:type="dcterms:W3CDTF">2023-10-01T16:15:00Z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0x010100B8E3510F43816A47AD839AC594FD82EF</vt:lpwstr>
  </property>
  <property fmtid="{D5CDD505-2E9C-101B-9397-08002B2CF9AE}" pid="3" name="MediaServiceImageTags">
    <vt:lpwstr/>
  </property>
</Properties>
</file>