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D52" w14:textId="77777777" w:rsidR="00230086" w:rsidRDefault="00230086" w:rsidP="00230086">
      <w:pPr>
        <w:spacing w:before="120"/>
        <w:jc w:val="center"/>
        <w:rPr>
          <w:b/>
          <w:bCs/>
          <w:color w:val="000000" w:themeColor="text1"/>
          <w:sz w:val="28"/>
          <w:szCs w:val="28"/>
        </w:rPr>
      </w:pPr>
      <w:r w:rsidRPr="00EE09C5">
        <w:rPr>
          <w:noProof/>
          <w:lang w:eastAsia="en-GB"/>
        </w:rPr>
        <w:drawing>
          <wp:inline distT="0" distB="0" distL="0" distR="0" wp14:anchorId="2121B20E" wp14:editId="24B8755D">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14:paraId="1CF85002" w14:textId="77777777" w:rsidR="00230086" w:rsidRPr="00161417" w:rsidRDefault="00230086" w:rsidP="00230086">
      <w:pPr>
        <w:jc w:val="center"/>
        <w:rPr>
          <w:b/>
          <w:bCs/>
          <w:sz w:val="32"/>
          <w:szCs w:val="32"/>
        </w:rPr>
      </w:pPr>
      <w:proofErr w:type="spellStart"/>
      <w:r w:rsidRPr="00161417">
        <w:rPr>
          <w:b/>
          <w:bCs/>
          <w:sz w:val="32"/>
          <w:szCs w:val="32"/>
        </w:rPr>
        <w:t>Powerstock</w:t>
      </w:r>
      <w:proofErr w:type="spellEnd"/>
      <w:r w:rsidRPr="00161417">
        <w:rPr>
          <w:b/>
          <w:bCs/>
          <w:sz w:val="32"/>
          <w:szCs w:val="32"/>
        </w:rPr>
        <w:t xml:space="preserve"> CE VA Primary School</w:t>
      </w:r>
    </w:p>
    <w:p w14:paraId="130D5300" w14:textId="3EAB7E70" w:rsidR="00230086" w:rsidRPr="00230086" w:rsidRDefault="00230086" w:rsidP="00230086">
      <w:pPr>
        <w:spacing w:after="120"/>
        <w:jc w:val="center"/>
        <w:rPr>
          <w:i/>
          <w:iCs/>
          <w:sz w:val="28"/>
          <w:szCs w:val="28"/>
        </w:rPr>
      </w:pPr>
      <w:r w:rsidRPr="00161417">
        <w:rPr>
          <w:i/>
          <w:iCs/>
          <w:sz w:val="28"/>
          <w:szCs w:val="28"/>
        </w:rPr>
        <w:t>Learning together to be the best that we ca</w:t>
      </w:r>
      <w:r>
        <w:rPr>
          <w:i/>
          <w:iCs/>
          <w:sz w:val="28"/>
          <w:szCs w:val="28"/>
        </w:rPr>
        <w:t>n</w:t>
      </w:r>
    </w:p>
    <w:p w14:paraId="68D9099F" w14:textId="44FF1B60" w:rsidR="00546DC1" w:rsidRPr="00546DC1" w:rsidRDefault="00546DC1" w:rsidP="00546DC1">
      <w:pPr>
        <w:jc w:val="center"/>
        <w:rPr>
          <w:b/>
          <w:bCs/>
        </w:rPr>
      </w:pPr>
      <w:r w:rsidRPr="00546DC1">
        <w:rPr>
          <w:b/>
          <w:bCs/>
        </w:rPr>
        <w:t xml:space="preserve">Minutes of the Full Governing Body Meeting held </w:t>
      </w:r>
      <w:r w:rsidR="00230086">
        <w:rPr>
          <w:b/>
          <w:bCs/>
        </w:rPr>
        <w:t>in school</w:t>
      </w:r>
      <w:r w:rsidRPr="00546DC1">
        <w:rPr>
          <w:b/>
          <w:bCs/>
        </w:rPr>
        <w:t xml:space="preserve"> at 4:30pm on</w:t>
      </w:r>
    </w:p>
    <w:p w14:paraId="3EAF1664" w14:textId="66743464" w:rsidR="00546DC1" w:rsidRPr="00546DC1" w:rsidRDefault="00230086" w:rsidP="00546DC1">
      <w:pPr>
        <w:jc w:val="center"/>
        <w:rPr>
          <w:b/>
          <w:bCs/>
        </w:rPr>
      </w:pPr>
      <w:r>
        <w:rPr>
          <w:b/>
          <w:bCs/>
        </w:rPr>
        <w:t>4</w:t>
      </w:r>
      <w:r w:rsidR="00546DC1" w:rsidRPr="00546DC1">
        <w:rPr>
          <w:b/>
          <w:bCs/>
        </w:rPr>
        <w:t xml:space="preserve"> October 202</w:t>
      </w:r>
      <w:r w:rsidR="00365603">
        <w:rPr>
          <w:b/>
          <w:bCs/>
        </w:rPr>
        <w:t>2</w:t>
      </w:r>
    </w:p>
    <w:p w14:paraId="560C44ED" w14:textId="3D2ED3B8" w:rsidR="00546DC1" w:rsidRDefault="00546DC1">
      <w:pPr>
        <w:rPr>
          <w:sz w:val="22"/>
          <w:szCs w:val="22"/>
        </w:rPr>
      </w:pPr>
    </w:p>
    <w:p w14:paraId="487D0EAA" w14:textId="620A0783" w:rsidR="00546DC1" w:rsidRDefault="00546DC1" w:rsidP="00F266FC">
      <w:pPr>
        <w:spacing w:after="120"/>
        <w:rPr>
          <w:sz w:val="22"/>
          <w:szCs w:val="22"/>
        </w:rPr>
      </w:pPr>
      <w:r w:rsidRPr="00F266FC">
        <w:rPr>
          <w:b/>
          <w:bCs/>
          <w:sz w:val="22"/>
          <w:szCs w:val="22"/>
        </w:rPr>
        <w:t>Present</w:t>
      </w:r>
      <w:r>
        <w:rPr>
          <w:sz w:val="22"/>
          <w:szCs w:val="22"/>
        </w:rPr>
        <w:t>: Joanna Moss JM, David Jones DJ, Louise Greenham LG (Headteacher), Gill Butler GB</w:t>
      </w:r>
      <w:r w:rsidR="00F266FC">
        <w:rPr>
          <w:sz w:val="22"/>
          <w:szCs w:val="22"/>
        </w:rPr>
        <w:t xml:space="preserve">, </w:t>
      </w:r>
      <w:r w:rsidR="00D9411E">
        <w:rPr>
          <w:sz w:val="22"/>
          <w:szCs w:val="22"/>
        </w:rPr>
        <w:t>Elizabeth Rutherford</w:t>
      </w:r>
      <w:r w:rsidR="00F266FC">
        <w:rPr>
          <w:sz w:val="22"/>
          <w:szCs w:val="22"/>
        </w:rPr>
        <w:t xml:space="preserve"> </w:t>
      </w:r>
      <w:r w:rsidR="00D9411E">
        <w:rPr>
          <w:sz w:val="22"/>
          <w:szCs w:val="22"/>
        </w:rPr>
        <w:t>ER</w:t>
      </w:r>
      <w:r w:rsidR="00230086">
        <w:rPr>
          <w:sz w:val="22"/>
          <w:szCs w:val="22"/>
        </w:rPr>
        <w:t>, Baffy Turner BT, Tim Connor TC</w:t>
      </w:r>
    </w:p>
    <w:p w14:paraId="02C21D3C" w14:textId="1D109826" w:rsidR="00546DC1" w:rsidRDefault="00F266FC" w:rsidP="00F266FC">
      <w:pPr>
        <w:spacing w:after="120"/>
        <w:rPr>
          <w:sz w:val="22"/>
          <w:szCs w:val="22"/>
        </w:rPr>
      </w:pPr>
      <w:r w:rsidRPr="00F266FC">
        <w:rPr>
          <w:b/>
          <w:bCs/>
          <w:sz w:val="22"/>
          <w:szCs w:val="22"/>
        </w:rPr>
        <w:t>In Attendance</w:t>
      </w:r>
      <w:r>
        <w:rPr>
          <w:sz w:val="22"/>
          <w:szCs w:val="22"/>
        </w:rPr>
        <w:t>: John Alexander JA (Clerk</w:t>
      </w:r>
      <w:r w:rsidR="00B754FE">
        <w:rPr>
          <w:sz w:val="22"/>
          <w:szCs w:val="22"/>
        </w:rPr>
        <w:t>, via Teams)</w:t>
      </w:r>
      <w:r w:rsidR="00230086">
        <w:rPr>
          <w:sz w:val="22"/>
          <w:szCs w:val="22"/>
        </w:rPr>
        <w:t xml:space="preserve">, Anna Seal AS </w:t>
      </w:r>
      <w:r w:rsidR="00365603">
        <w:rPr>
          <w:sz w:val="22"/>
          <w:szCs w:val="22"/>
        </w:rPr>
        <w:t>(</w:t>
      </w:r>
      <w:r w:rsidR="00230086">
        <w:rPr>
          <w:sz w:val="22"/>
          <w:szCs w:val="22"/>
        </w:rPr>
        <w:t>Item 1 only).</w:t>
      </w:r>
    </w:p>
    <w:p w14:paraId="0F82B6BC" w14:textId="4805CF1B" w:rsidR="00F266FC" w:rsidRDefault="00E948F9" w:rsidP="00F266FC">
      <w:pPr>
        <w:spacing w:after="120"/>
        <w:rPr>
          <w:i/>
          <w:iCs/>
          <w:sz w:val="22"/>
          <w:szCs w:val="22"/>
        </w:rPr>
      </w:pPr>
      <w:r>
        <w:rPr>
          <w:sz w:val="22"/>
          <w:szCs w:val="22"/>
        </w:rPr>
        <w:t xml:space="preserve">The meeting was chaired by the Clerk until </w:t>
      </w:r>
      <w:r w:rsidRPr="00E948F9">
        <w:rPr>
          <w:i/>
          <w:iCs/>
          <w:sz w:val="22"/>
          <w:szCs w:val="22"/>
        </w:rPr>
        <w:t xml:space="preserve">Item </w:t>
      </w:r>
      <w:r w:rsidR="00B754FE">
        <w:rPr>
          <w:i/>
          <w:iCs/>
          <w:sz w:val="22"/>
          <w:szCs w:val="22"/>
        </w:rPr>
        <w:t>8</w:t>
      </w:r>
      <w:r w:rsidRPr="00E948F9">
        <w:rPr>
          <w:i/>
          <w:iCs/>
          <w:sz w:val="22"/>
          <w:szCs w:val="22"/>
        </w:rPr>
        <w:t>: Chair and Vice Chair Election.</w:t>
      </w:r>
    </w:p>
    <w:p w14:paraId="41A82EC7" w14:textId="27076FEA" w:rsidR="00042A4C" w:rsidRPr="0009105D" w:rsidRDefault="00042A4C" w:rsidP="00F266FC">
      <w:pPr>
        <w:spacing w:after="120"/>
        <w:rPr>
          <w:b/>
          <w:bCs/>
          <w:sz w:val="22"/>
          <w:szCs w:val="22"/>
        </w:rPr>
      </w:pPr>
      <w:r w:rsidRPr="0009105D">
        <w:rPr>
          <w:b/>
          <w:bCs/>
          <w:sz w:val="22"/>
          <w:szCs w:val="22"/>
        </w:rPr>
        <w:t>Q/C = Question/ Challenge.</w:t>
      </w:r>
    </w:p>
    <w:p w14:paraId="4A0236FE" w14:textId="05E7D4F6" w:rsidR="00E948F9" w:rsidRDefault="00C511ED" w:rsidP="001E4825">
      <w:pPr>
        <w:pStyle w:val="ListParagraph"/>
        <w:numPr>
          <w:ilvl w:val="0"/>
          <w:numId w:val="1"/>
        </w:numPr>
        <w:spacing w:after="120"/>
        <w:ind w:left="357" w:hanging="357"/>
        <w:contextualSpacing w:val="0"/>
        <w:rPr>
          <w:sz w:val="22"/>
          <w:szCs w:val="22"/>
        </w:rPr>
      </w:pPr>
      <w:r w:rsidRPr="001E4825">
        <w:rPr>
          <w:b/>
          <w:bCs/>
          <w:sz w:val="22"/>
          <w:szCs w:val="22"/>
        </w:rPr>
        <w:t>Welcome</w:t>
      </w:r>
      <w:r w:rsidR="00230086">
        <w:rPr>
          <w:b/>
          <w:bCs/>
          <w:sz w:val="22"/>
          <w:szCs w:val="22"/>
        </w:rPr>
        <w:t xml:space="preserve"> and Prayer</w:t>
      </w:r>
      <w:r>
        <w:rPr>
          <w:sz w:val="22"/>
          <w:szCs w:val="22"/>
        </w:rPr>
        <w:br/>
        <w:t>JA welcomed all to the meeting</w:t>
      </w:r>
      <w:r w:rsidR="001E4825">
        <w:rPr>
          <w:sz w:val="22"/>
          <w:szCs w:val="22"/>
        </w:rPr>
        <w:t xml:space="preserve">, </w:t>
      </w:r>
      <w:r w:rsidR="00230086">
        <w:rPr>
          <w:sz w:val="22"/>
          <w:szCs w:val="22"/>
        </w:rPr>
        <w:t>and LG gave the opening prayer in CG’s absence</w:t>
      </w:r>
      <w:r w:rsidR="001E4825">
        <w:rPr>
          <w:sz w:val="22"/>
          <w:szCs w:val="22"/>
        </w:rPr>
        <w:t>.</w:t>
      </w:r>
      <w:r w:rsidR="00230086">
        <w:rPr>
          <w:sz w:val="22"/>
          <w:szCs w:val="22"/>
        </w:rPr>
        <w:t xml:space="preserve">  Prior to commencing the business of the meeting, DJ presented AS with a bouquet of flowers to thank her for her service as Staff Governor, as she had now stood down.  A bouquet was also presented to JM, who had stood down as Chair and Foundation Governor, </w:t>
      </w:r>
      <w:r w:rsidR="004F6870">
        <w:rPr>
          <w:sz w:val="22"/>
          <w:szCs w:val="22"/>
        </w:rPr>
        <w:t>and had now been nominated unopposed as Staff Governor, as she had recently been appointed as School Finance Officer</w:t>
      </w:r>
      <w:r w:rsidR="00185A74">
        <w:rPr>
          <w:sz w:val="22"/>
          <w:szCs w:val="22"/>
        </w:rPr>
        <w:t xml:space="preserve"> and Secretary.</w:t>
      </w:r>
    </w:p>
    <w:p w14:paraId="04306A84" w14:textId="63A2C8B5" w:rsidR="001E4825" w:rsidRDefault="001E4825" w:rsidP="001E4825">
      <w:pPr>
        <w:pStyle w:val="ListParagraph"/>
        <w:numPr>
          <w:ilvl w:val="0"/>
          <w:numId w:val="1"/>
        </w:numPr>
        <w:spacing w:after="120"/>
        <w:ind w:left="357" w:hanging="357"/>
        <w:contextualSpacing w:val="0"/>
        <w:rPr>
          <w:sz w:val="22"/>
          <w:szCs w:val="22"/>
        </w:rPr>
      </w:pPr>
      <w:r w:rsidRPr="001E4825">
        <w:rPr>
          <w:b/>
          <w:bCs/>
          <w:sz w:val="22"/>
          <w:szCs w:val="22"/>
        </w:rPr>
        <w:t>Apologies</w:t>
      </w:r>
      <w:r>
        <w:rPr>
          <w:sz w:val="22"/>
          <w:szCs w:val="22"/>
        </w:rPr>
        <w:br/>
      </w:r>
      <w:r w:rsidR="00230086">
        <w:rPr>
          <w:sz w:val="22"/>
          <w:szCs w:val="22"/>
        </w:rPr>
        <w:t xml:space="preserve">Rev. Chris </w:t>
      </w:r>
      <w:proofErr w:type="spellStart"/>
      <w:r w:rsidR="00230086">
        <w:rPr>
          <w:sz w:val="22"/>
          <w:szCs w:val="22"/>
        </w:rPr>
        <w:t>Grasske</w:t>
      </w:r>
      <w:proofErr w:type="spellEnd"/>
      <w:r w:rsidR="00230086">
        <w:rPr>
          <w:sz w:val="22"/>
          <w:szCs w:val="22"/>
        </w:rPr>
        <w:t xml:space="preserve"> CG,</w:t>
      </w:r>
      <w:r w:rsidR="00230086" w:rsidRPr="00230086">
        <w:rPr>
          <w:sz w:val="22"/>
          <w:szCs w:val="22"/>
        </w:rPr>
        <w:t xml:space="preserve"> </w:t>
      </w:r>
      <w:r w:rsidR="00230086">
        <w:rPr>
          <w:sz w:val="22"/>
          <w:szCs w:val="22"/>
        </w:rPr>
        <w:t>Amanda Montague AM, Wendy Morris WM</w:t>
      </w:r>
    </w:p>
    <w:p w14:paraId="55F13267" w14:textId="28A12B1F" w:rsidR="001E4825" w:rsidRPr="00365603"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 xml:space="preserve">Minutes </w:t>
      </w:r>
      <w:r w:rsidR="00365603">
        <w:rPr>
          <w:b/>
          <w:bCs/>
          <w:sz w:val="22"/>
          <w:szCs w:val="22"/>
        </w:rPr>
        <w:t xml:space="preserve">of 28-6-22 </w:t>
      </w:r>
      <w:r w:rsidRPr="001E4825">
        <w:rPr>
          <w:b/>
          <w:bCs/>
          <w:sz w:val="22"/>
          <w:szCs w:val="22"/>
        </w:rPr>
        <w:t>FGB</w:t>
      </w:r>
      <w:r w:rsidR="00365603">
        <w:rPr>
          <w:b/>
          <w:bCs/>
          <w:sz w:val="22"/>
          <w:szCs w:val="22"/>
        </w:rPr>
        <w:t xml:space="preserve"> </w:t>
      </w:r>
      <w:r>
        <w:rPr>
          <w:sz w:val="22"/>
          <w:szCs w:val="22"/>
        </w:rPr>
        <w:br/>
      </w:r>
      <w:r w:rsidR="00365603">
        <w:rPr>
          <w:sz w:val="22"/>
          <w:szCs w:val="22"/>
        </w:rPr>
        <w:t xml:space="preserve">GB asked for a correction to the minutes to show that she would be standing down in April 2023, not May as stated.  </w:t>
      </w:r>
      <w:r>
        <w:rPr>
          <w:sz w:val="22"/>
          <w:szCs w:val="22"/>
        </w:rPr>
        <w:t xml:space="preserve">The minutes were </w:t>
      </w:r>
      <w:r w:rsidR="00365603">
        <w:rPr>
          <w:sz w:val="22"/>
          <w:szCs w:val="22"/>
        </w:rPr>
        <w:t xml:space="preserve">otherwise </w:t>
      </w:r>
      <w:r>
        <w:rPr>
          <w:sz w:val="22"/>
          <w:szCs w:val="22"/>
        </w:rPr>
        <w:t>agreed as a true record.</w:t>
      </w:r>
      <w:r w:rsidR="00365603">
        <w:rPr>
          <w:sz w:val="22"/>
          <w:szCs w:val="22"/>
        </w:rPr>
        <w:t xml:space="preserve">  </w:t>
      </w:r>
      <w:r w:rsidR="00365603" w:rsidRPr="00365603">
        <w:rPr>
          <w:b/>
          <w:bCs/>
          <w:sz w:val="22"/>
          <w:szCs w:val="22"/>
        </w:rPr>
        <w:t>ACTION:  JA to amend minutes.</w:t>
      </w:r>
    </w:p>
    <w:p w14:paraId="7A4291FA" w14:textId="38B73D9D" w:rsidR="001E4825" w:rsidRPr="001E4825"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p>
    <w:p w14:paraId="25800216" w14:textId="5945D371"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LG and JM to further consider the ideas for promotion of the school as detailed</w:t>
      </w:r>
      <w:r>
        <w:rPr>
          <w:sz w:val="22"/>
          <w:szCs w:val="22"/>
        </w:rPr>
        <w:t xml:space="preserve">: </w:t>
      </w:r>
      <w:r w:rsidR="001731BD">
        <w:rPr>
          <w:sz w:val="22"/>
          <w:szCs w:val="22"/>
        </w:rPr>
        <w:t xml:space="preserve"> COMPLETED.  Plans for an open day and a social media campaign were in progress.</w:t>
      </w:r>
    </w:p>
    <w:p w14:paraId="3ADCC695" w14:textId="2A06C58E"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ER to circulate draft response to SEND Green Paper</w:t>
      </w:r>
      <w:r w:rsidR="001731BD">
        <w:rPr>
          <w:sz w:val="22"/>
          <w:szCs w:val="22"/>
        </w:rPr>
        <w:t>: COMPLETED.</w:t>
      </w:r>
      <w:r w:rsidRPr="00596282">
        <w:rPr>
          <w:sz w:val="22"/>
          <w:szCs w:val="22"/>
        </w:rPr>
        <w:tab/>
      </w:r>
    </w:p>
    <w:p w14:paraId="42BB0BA2" w14:textId="19B269D3"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All remaining Governors to complete both EDI training courses (via NGA) and notify JA</w:t>
      </w:r>
      <w:r w:rsidR="001731BD" w:rsidRPr="001731BD">
        <w:rPr>
          <w:i/>
          <w:iCs/>
          <w:sz w:val="22"/>
          <w:szCs w:val="22"/>
        </w:rPr>
        <w:t>:</w:t>
      </w:r>
      <w:r w:rsidR="001731BD">
        <w:rPr>
          <w:sz w:val="22"/>
          <w:szCs w:val="22"/>
        </w:rPr>
        <w:t xml:space="preserve"> Most had done so.  JA to check records and contact remaining Governors.  </w:t>
      </w:r>
      <w:r w:rsidR="001731BD" w:rsidRPr="001731BD">
        <w:rPr>
          <w:b/>
          <w:bCs/>
          <w:sz w:val="22"/>
          <w:szCs w:val="22"/>
        </w:rPr>
        <w:t>ACTION: JA.</w:t>
      </w:r>
      <w:r w:rsidRPr="00596282">
        <w:rPr>
          <w:sz w:val="22"/>
          <w:szCs w:val="22"/>
        </w:rPr>
        <w:tab/>
      </w:r>
    </w:p>
    <w:p w14:paraId="1CBA26F6" w14:textId="2D836462"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All remaining Governors to complete PREVENT online training (via Gov.UK) and notify JA</w:t>
      </w:r>
      <w:r w:rsidR="001731BD" w:rsidRPr="001731BD">
        <w:rPr>
          <w:i/>
          <w:iCs/>
          <w:sz w:val="22"/>
          <w:szCs w:val="22"/>
        </w:rPr>
        <w:t xml:space="preserve">: </w:t>
      </w:r>
      <w:r w:rsidR="001731BD">
        <w:rPr>
          <w:sz w:val="22"/>
          <w:szCs w:val="22"/>
        </w:rPr>
        <w:t xml:space="preserve">Most had done so.  JA to check records and contact remaining Governors.  </w:t>
      </w:r>
      <w:r w:rsidR="001731BD" w:rsidRPr="001731BD">
        <w:rPr>
          <w:b/>
          <w:bCs/>
          <w:sz w:val="22"/>
          <w:szCs w:val="22"/>
        </w:rPr>
        <w:t>ACTION: JA.</w:t>
      </w:r>
    </w:p>
    <w:p w14:paraId="2C756E6E" w14:textId="287DBA64"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LG to set out Action Plan for encouraging parents to apply for Pupil Premium status</w:t>
      </w:r>
      <w:r w:rsidR="001731BD" w:rsidRPr="001731BD">
        <w:rPr>
          <w:i/>
          <w:iCs/>
          <w:sz w:val="22"/>
          <w:szCs w:val="22"/>
        </w:rPr>
        <w:t xml:space="preserve">: </w:t>
      </w:r>
      <w:r w:rsidR="001731BD">
        <w:rPr>
          <w:sz w:val="22"/>
          <w:szCs w:val="22"/>
        </w:rPr>
        <w:t>COMPLETED.  Communications with parents had taken place and there had been several replies.  The number of pupils in receipt of Pupil Premium funding had increased</w:t>
      </w:r>
      <w:r w:rsidR="00185A74">
        <w:rPr>
          <w:sz w:val="22"/>
          <w:szCs w:val="22"/>
        </w:rPr>
        <w:t xml:space="preserve"> to 9 which represents 14% of all pupils, still below the national average of 25% for Primary.</w:t>
      </w:r>
      <w:r w:rsidRPr="00596282">
        <w:rPr>
          <w:sz w:val="22"/>
          <w:szCs w:val="22"/>
        </w:rPr>
        <w:tab/>
      </w:r>
    </w:p>
    <w:p w14:paraId="301A3B3E" w14:textId="41B67833"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LG to consider appropriate award for Year 6 writing achievement</w:t>
      </w:r>
      <w:r w:rsidR="001731BD" w:rsidRPr="001731BD">
        <w:rPr>
          <w:i/>
          <w:iCs/>
          <w:sz w:val="22"/>
          <w:szCs w:val="22"/>
        </w:rPr>
        <w:t>:</w:t>
      </w:r>
      <w:r w:rsidR="001731BD">
        <w:rPr>
          <w:sz w:val="22"/>
          <w:szCs w:val="22"/>
        </w:rPr>
        <w:t xml:space="preserve"> ONGOING.</w:t>
      </w:r>
      <w:r w:rsidRPr="00596282">
        <w:rPr>
          <w:sz w:val="22"/>
          <w:szCs w:val="22"/>
        </w:rPr>
        <w:tab/>
      </w:r>
    </w:p>
    <w:p w14:paraId="795F85B9" w14:textId="1A0CCD43"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LG and JM to talk to staff about the Wellbeing survey results at the Wellbeing Day</w:t>
      </w:r>
      <w:r w:rsidR="001731BD" w:rsidRPr="001731BD">
        <w:rPr>
          <w:i/>
          <w:iCs/>
          <w:sz w:val="22"/>
          <w:szCs w:val="22"/>
        </w:rPr>
        <w:t xml:space="preserve">: </w:t>
      </w:r>
      <w:r w:rsidR="001731BD">
        <w:rPr>
          <w:sz w:val="22"/>
          <w:szCs w:val="22"/>
        </w:rPr>
        <w:t>COMPLETED. This had taken place during the September INSET day.</w:t>
      </w:r>
    </w:p>
    <w:p w14:paraId="6099FFFE" w14:textId="686A9C3C"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lastRenderedPageBreak/>
        <w:t>JA to add school strapline to future policies as they are approved</w:t>
      </w:r>
      <w:r w:rsidR="001731BD" w:rsidRPr="001731BD">
        <w:rPr>
          <w:i/>
          <w:iCs/>
          <w:sz w:val="22"/>
          <w:szCs w:val="22"/>
        </w:rPr>
        <w:t>:</w:t>
      </w:r>
      <w:r w:rsidR="001731BD">
        <w:rPr>
          <w:sz w:val="22"/>
          <w:szCs w:val="22"/>
        </w:rPr>
        <w:t xml:space="preserve"> ONGOING.</w:t>
      </w:r>
      <w:r w:rsidRPr="00596282">
        <w:rPr>
          <w:sz w:val="22"/>
          <w:szCs w:val="22"/>
        </w:rPr>
        <w:tab/>
      </w:r>
    </w:p>
    <w:p w14:paraId="0EFEA1CC" w14:textId="001D3008" w:rsidR="00365603" w:rsidRPr="00596282" w:rsidRDefault="00365603" w:rsidP="00365603">
      <w:pPr>
        <w:pStyle w:val="ListParagraph"/>
        <w:numPr>
          <w:ilvl w:val="0"/>
          <w:numId w:val="6"/>
        </w:numPr>
        <w:spacing w:after="120"/>
        <w:ind w:left="709" w:hanging="142"/>
        <w:contextualSpacing w:val="0"/>
        <w:rPr>
          <w:sz w:val="22"/>
          <w:szCs w:val="22"/>
        </w:rPr>
      </w:pPr>
      <w:r w:rsidRPr="001731BD">
        <w:rPr>
          <w:i/>
          <w:iCs/>
          <w:sz w:val="22"/>
          <w:szCs w:val="22"/>
        </w:rPr>
        <w:t>JM and LG to plan a Governors’ Day in the Autumn Term</w:t>
      </w:r>
      <w:r w:rsidR="001731BD" w:rsidRPr="001731BD">
        <w:rPr>
          <w:i/>
          <w:iCs/>
          <w:sz w:val="22"/>
          <w:szCs w:val="22"/>
        </w:rPr>
        <w:t xml:space="preserve">: </w:t>
      </w:r>
      <w:r w:rsidR="001731BD">
        <w:rPr>
          <w:sz w:val="22"/>
          <w:szCs w:val="22"/>
        </w:rPr>
        <w:t>COMPLETED.  This was arranged for 14-11-22.</w:t>
      </w:r>
    </w:p>
    <w:p w14:paraId="5991BF83" w14:textId="5E951189" w:rsidR="00365603" w:rsidRPr="00596282" w:rsidRDefault="00365603" w:rsidP="00365603">
      <w:pPr>
        <w:pStyle w:val="ListParagraph"/>
        <w:numPr>
          <w:ilvl w:val="0"/>
          <w:numId w:val="6"/>
        </w:numPr>
        <w:spacing w:after="120"/>
        <w:ind w:left="709" w:hanging="142"/>
        <w:contextualSpacing w:val="0"/>
        <w:rPr>
          <w:sz w:val="22"/>
          <w:szCs w:val="22"/>
        </w:rPr>
      </w:pPr>
      <w:r w:rsidRPr="00596282">
        <w:rPr>
          <w:sz w:val="22"/>
          <w:szCs w:val="22"/>
        </w:rPr>
        <w:t xml:space="preserve">All Governors </w:t>
      </w:r>
      <w:r>
        <w:rPr>
          <w:sz w:val="22"/>
          <w:szCs w:val="22"/>
        </w:rPr>
        <w:t>to n</w:t>
      </w:r>
      <w:r w:rsidRPr="00596282">
        <w:rPr>
          <w:sz w:val="22"/>
          <w:szCs w:val="22"/>
        </w:rPr>
        <w:t>otify JA over the summer if you intend to stand as Chair or Vice Chair</w:t>
      </w:r>
      <w:r w:rsidR="001731BD">
        <w:rPr>
          <w:sz w:val="22"/>
          <w:szCs w:val="22"/>
        </w:rPr>
        <w:t>:</w:t>
      </w:r>
      <w:r w:rsidRPr="00596282">
        <w:rPr>
          <w:sz w:val="22"/>
          <w:szCs w:val="22"/>
        </w:rPr>
        <w:tab/>
      </w:r>
      <w:r w:rsidR="00B754FE">
        <w:rPr>
          <w:sz w:val="22"/>
          <w:szCs w:val="22"/>
        </w:rPr>
        <w:t>See Item 8 below.</w:t>
      </w:r>
    </w:p>
    <w:p w14:paraId="476CEB77" w14:textId="693483AB" w:rsidR="00365603" w:rsidRPr="00596282" w:rsidRDefault="00365603" w:rsidP="00365603">
      <w:pPr>
        <w:pStyle w:val="ListParagraph"/>
        <w:numPr>
          <w:ilvl w:val="0"/>
          <w:numId w:val="6"/>
        </w:numPr>
        <w:spacing w:after="120"/>
        <w:ind w:left="709" w:hanging="142"/>
        <w:contextualSpacing w:val="0"/>
        <w:rPr>
          <w:sz w:val="22"/>
          <w:szCs w:val="22"/>
        </w:rPr>
      </w:pPr>
      <w:r w:rsidRPr="00B754FE">
        <w:rPr>
          <w:i/>
          <w:iCs/>
          <w:sz w:val="22"/>
          <w:szCs w:val="22"/>
        </w:rPr>
        <w:t>CG to think about possible Foundation Governor candidates</w:t>
      </w:r>
      <w:r w:rsidR="00B754FE">
        <w:rPr>
          <w:sz w:val="22"/>
          <w:szCs w:val="22"/>
        </w:rPr>
        <w:t>: CG was absent for the meeting.  However, Governors noted that as JM had now stepped down as Foundation Governor, there were now two forthcoming vacancies.  Governors were aware of some potential candidates, and these were discussed.</w:t>
      </w:r>
      <w:r w:rsidR="00185A74">
        <w:rPr>
          <w:sz w:val="22"/>
          <w:szCs w:val="22"/>
        </w:rPr>
        <w:t xml:space="preserve">  </w:t>
      </w:r>
      <w:r w:rsidR="00BF2C80" w:rsidRPr="00BF2C80">
        <w:rPr>
          <w:b/>
          <w:bCs/>
          <w:sz w:val="22"/>
          <w:szCs w:val="22"/>
        </w:rPr>
        <w:t>ACTION:</w:t>
      </w:r>
      <w:r w:rsidR="00BF2C80">
        <w:rPr>
          <w:sz w:val="22"/>
          <w:szCs w:val="22"/>
        </w:rPr>
        <w:t xml:space="preserve"> </w:t>
      </w:r>
      <w:r w:rsidR="00185A74" w:rsidRPr="00185A74">
        <w:rPr>
          <w:b/>
          <w:bCs/>
          <w:sz w:val="22"/>
          <w:szCs w:val="22"/>
        </w:rPr>
        <w:t>GB and DJ to discuss this further</w:t>
      </w:r>
      <w:r w:rsidR="006877A5">
        <w:rPr>
          <w:b/>
          <w:bCs/>
          <w:sz w:val="22"/>
          <w:szCs w:val="22"/>
        </w:rPr>
        <w:t xml:space="preserve"> with CG</w:t>
      </w:r>
      <w:r w:rsidR="00185A74" w:rsidRPr="00185A74">
        <w:rPr>
          <w:b/>
          <w:bCs/>
          <w:sz w:val="22"/>
          <w:szCs w:val="22"/>
        </w:rPr>
        <w:t>.</w:t>
      </w:r>
    </w:p>
    <w:p w14:paraId="38921D21" w14:textId="26906D2F" w:rsidR="00365603" w:rsidRPr="00596282" w:rsidRDefault="00365603" w:rsidP="00365603">
      <w:pPr>
        <w:pStyle w:val="ListParagraph"/>
        <w:numPr>
          <w:ilvl w:val="0"/>
          <w:numId w:val="6"/>
        </w:numPr>
        <w:spacing w:after="120"/>
        <w:ind w:left="709" w:hanging="142"/>
        <w:contextualSpacing w:val="0"/>
        <w:rPr>
          <w:sz w:val="22"/>
          <w:szCs w:val="22"/>
        </w:rPr>
      </w:pPr>
      <w:r>
        <w:rPr>
          <w:sz w:val="22"/>
          <w:szCs w:val="22"/>
        </w:rPr>
        <w:t>JA and LG to a</w:t>
      </w:r>
      <w:r w:rsidRPr="00596282">
        <w:rPr>
          <w:sz w:val="22"/>
          <w:szCs w:val="22"/>
        </w:rPr>
        <w:t xml:space="preserve">mend </w:t>
      </w:r>
      <w:r>
        <w:rPr>
          <w:sz w:val="22"/>
          <w:szCs w:val="22"/>
        </w:rPr>
        <w:t>c</w:t>
      </w:r>
      <w:r w:rsidRPr="00596282">
        <w:rPr>
          <w:sz w:val="22"/>
          <w:szCs w:val="22"/>
        </w:rPr>
        <w:t>alendar of meetings as detailed</w:t>
      </w:r>
      <w:r w:rsidR="00B754FE">
        <w:rPr>
          <w:sz w:val="22"/>
          <w:szCs w:val="22"/>
        </w:rPr>
        <w:t>: COMPLETED.</w:t>
      </w:r>
      <w:r w:rsidRPr="00596282">
        <w:rPr>
          <w:sz w:val="22"/>
          <w:szCs w:val="22"/>
        </w:rPr>
        <w:tab/>
      </w:r>
    </w:p>
    <w:p w14:paraId="46002A68" w14:textId="4CD61DEA" w:rsidR="00B754FE" w:rsidRDefault="00B754FE" w:rsidP="00365603">
      <w:pPr>
        <w:pStyle w:val="ListParagraph"/>
        <w:numPr>
          <w:ilvl w:val="0"/>
          <w:numId w:val="6"/>
        </w:numPr>
        <w:spacing w:after="120"/>
        <w:ind w:left="709" w:hanging="142"/>
        <w:contextualSpacing w:val="0"/>
        <w:rPr>
          <w:sz w:val="22"/>
          <w:szCs w:val="22"/>
        </w:rPr>
      </w:pPr>
      <w:r>
        <w:rPr>
          <w:sz w:val="22"/>
          <w:szCs w:val="22"/>
        </w:rPr>
        <w:t>JA to a</w:t>
      </w:r>
      <w:r w:rsidR="00365603" w:rsidRPr="00596282">
        <w:rPr>
          <w:sz w:val="22"/>
          <w:szCs w:val="22"/>
        </w:rPr>
        <w:t xml:space="preserve">dd Clerk’s Briefing slides to </w:t>
      </w:r>
      <w:proofErr w:type="spellStart"/>
      <w:r w:rsidR="00365603" w:rsidRPr="00596282">
        <w:rPr>
          <w:sz w:val="22"/>
          <w:szCs w:val="22"/>
        </w:rPr>
        <w:t>Sharepoint</w:t>
      </w:r>
      <w:proofErr w:type="spellEnd"/>
      <w:r>
        <w:rPr>
          <w:sz w:val="22"/>
          <w:szCs w:val="22"/>
        </w:rPr>
        <w:t>: COMPLETED.</w:t>
      </w:r>
      <w:r w:rsidR="00365603" w:rsidRPr="00596282">
        <w:rPr>
          <w:sz w:val="22"/>
          <w:szCs w:val="22"/>
        </w:rPr>
        <w:tab/>
      </w:r>
    </w:p>
    <w:p w14:paraId="2862298B" w14:textId="43AAA3D6" w:rsidR="00B754FE" w:rsidRPr="00E57491" w:rsidRDefault="00B754FE" w:rsidP="00E57491">
      <w:pPr>
        <w:pStyle w:val="ListParagraph"/>
        <w:numPr>
          <w:ilvl w:val="0"/>
          <w:numId w:val="1"/>
        </w:numPr>
        <w:spacing w:after="120"/>
        <w:ind w:left="357" w:hanging="357"/>
        <w:contextualSpacing w:val="0"/>
        <w:rPr>
          <w:sz w:val="22"/>
          <w:szCs w:val="22"/>
        </w:rPr>
      </w:pPr>
      <w:r w:rsidRPr="00B754FE">
        <w:rPr>
          <w:b/>
          <w:bCs/>
          <w:sz w:val="22"/>
          <w:szCs w:val="22"/>
        </w:rPr>
        <w:t>D</w:t>
      </w:r>
      <w:r w:rsidR="007B2269" w:rsidRPr="00B754FE">
        <w:rPr>
          <w:b/>
          <w:bCs/>
          <w:sz w:val="22"/>
          <w:szCs w:val="22"/>
        </w:rPr>
        <w:t>eclaration of Any Other Urgent Business</w:t>
      </w:r>
      <w:r w:rsidR="007B2269" w:rsidRPr="00B754FE">
        <w:rPr>
          <w:sz w:val="22"/>
          <w:szCs w:val="22"/>
        </w:rPr>
        <w:br/>
        <w:t>None.</w:t>
      </w:r>
    </w:p>
    <w:p w14:paraId="6369D939" w14:textId="3418CC5F" w:rsidR="007B2269" w:rsidRPr="007B2269" w:rsidRDefault="007B2269" w:rsidP="007B2269">
      <w:pPr>
        <w:pStyle w:val="ListParagraph"/>
        <w:numPr>
          <w:ilvl w:val="0"/>
          <w:numId w:val="1"/>
        </w:numPr>
        <w:spacing w:after="120"/>
        <w:ind w:left="357" w:hanging="357"/>
        <w:contextualSpacing w:val="0"/>
        <w:rPr>
          <w:b/>
          <w:bCs/>
          <w:sz w:val="22"/>
          <w:szCs w:val="22"/>
        </w:rPr>
      </w:pPr>
      <w:r w:rsidRPr="007B2269">
        <w:rPr>
          <w:b/>
          <w:bCs/>
          <w:sz w:val="22"/>
          <w:szCs w:val="22"/>
        </w:rPr>
        <w:t>Declaration of Interests and Annual Review</w:t>
      </w:r>
      <w:r>
        <w:rPr>
          <w:sz w:val="22"/>
          <w:szCs w:val="22"/>
        </w:rPr>
        <w:br/>
        <w:t xml:space="preserve">JA requested </w:t>
      </w:r>
      <w:r w:rsidR="00E10118">
        <w:rPr>
          <w:sz w:val="22"/>
          <w:szCs w:val="22"/>
        </w:rPr>
        <w:t>that</w:t>
      </w:r>
      <w:r>
        <w:rPr>
          <w:sz w:val="22"/>
          <w:szCs w:val="22"/>
        </w:rPr>
        <w:t xml:space="preserve"> </w:t>
      </w:r>
      <w:r w:rsidR="00B754FE">
        <w:rPr>
          <w:sz w:val="22"/>
          <w:szCs w:val="22"/>
        </w:rPr>
        <w:t xml:space="preserve">all </w:t>
      </w:r>
      <w:r>
        <w:rPr>
          <w:sz w:val="22"/>
          <w:szCs w:val="22"/>
        </w:rPr>
        <w:t xml:space="preserve">Governors </w:t>
      </w:r>
      <w:r w:rsidR="00B754FE">
        <w:rPr>
          <w:sz w:val="22"/>
          <w:szCs w:val="22"/>
        </w:rPr>
        <w:t>submit a new Business Interests form for 2022-23, before the next FGB</w:t>
      </w:r>
      <w:r>
        <w:rPr>
          <w:sz w:val="22"/>
          <w:szCs w:val="22"/>
        </w:rPr>
        <w:t xml:space="preserve">. </w:t>
      </w:r>
      <w:r w:rsidRPr="007B2269">
        <w:rPr>
          <w:b/>
          <w:bCs/>
          <w:sz w:val="22"/>
          <w:szCs w:val="22"/>
        </w:rPr>
        <w:t xml:space="preserve">ACTION: </w:t>
      </w:r>
      <w:r w:rsidR="00B754FE">
        <w:rPr>
          <w:b/>
          <w:bCs/>
          <w:sz w:val="22"/>
          <w:szCs w:val="22"/>
        </w:rPr>
        <w:t>All</w:t>
      </w:r>
      <w:r w:rsidRPr="007B2269">
        <w:rPr>
          <w:b/>
          <w:bCs/>
          <w:sz w:val="22"/>
          <w:szCs w:val="22"/>
        </w:rPr>
        <w:t xml:space="preserve"> Governors.</w:t>
      </w:r>
    </w:p>
    <w:p w14:paraId="119D1B7C" w14:textId="03CD4E41" w:rsidR="007B2269" w:rsidRDefault="007B2269" w:rsidP="007B2269">
      <w:pPr>
        <w:pStyle w:val="ListParagraph"/>
        <w:numPr>
          <w:ilvl w:val="0"/>
          <w:numId w:val="1"/>
        </w:numPr>
        <w:spacing w:after="120"/>
        <w:ind w:left="357" w:hanging="357"/>
        <w:contextualSpacing w:val="0"/>
        <w:rPr>
          <w:sz w:val="22"/>
          <w:szCs w:val="22"/>
        </w:rPr>
      </w:pPr>
      <w:r w:rsidRPr="008D7621">
        <w:rPr>
          <w:b/>
          <w:bCs/>
          <w:sz w:val="22"/>
          <w:szCs w:val="22"/>
        </w:rPr>
        <w:t>Correspondence</w:t>
      </w:r>
      <w:r>
        <w:rPr>
          <w:sz w:val="22"/>
          <w:szCs w:val="22"/>
        </w:rPr>
        <w:br/>
      </w:r>
      <w:r w:rsidR="00B754FE">
        <w:rPr>
          <w:sz w:val="22"/>
          <w:szCs w:val="22"/>
        </w:rPr>
        <w:t>None.</w:t>
      </w:r>
    </w:p>
    <w:p w14:paraId="25D14D52" w14:textId="55C87CEF" w:rsidR="00E02BCA" w:rsidRDefault="008D7621" w:rsidP="007B2269">
      <w:pPr>
        <w:pStyle w:val="ListParagraph"/>
        <w:numPr>
          <w:ilvl w:val="0"/>
          <w:numId w:val="1"/>
        </w:numPr>
        <w:spacing w:after="120"/>
        <w:ind w:left="357" w:hanging="357"/>
        <w:contextualSpacing w:val="0"/>
        <w:rPr>
          <w:sz w:val="22"/>
          <w:szCs w:val="22"/>
        </w:rPr>
      </w:pPr>
      <w:r w:rsidRPr="008D7621">
        <w:rPr>
          <w:b/>
          <w:bCs/>
          <w:sz w:val="22"/>
          <w:szCs w:val="22"/>
        </w:rPr>
        <w:t>Chair and Vice Chair Election</w:t>
      </w:r>
      <w:r>
        <w:rPr>
          <w:sz w:val="22"/>
          <w:szCs w:val="22"/>
        </w:rPr>
        <w:br/>
      </w:r>
      <w:r w:rsidR="00E02BCA">
        <w:rPr>
          <w:sz w:val="22"/>
          <w:szCs w:val="22"/>
        </w:rPr>
        <w:t xml:space="preserve">Prior to the meeting </w:t>
      </w:r>
      <w:r w:rsidR="00B754FE">
        <w:rPr>
          <w:sz w:val="22"/>
          <w:szCs w:val="22"/>
        </w:rPr>
        <w:t>DJ</w:t>
      </w:r>
      <w:r w:rsidR="00E02BCA">
        <w:rPr>
          <w:sz w:val="22"/>
          <w:szCs w:val="22"/>
        </w:rPr>
        <w:t xml:space="preserve"> had offered to stand as Chair for 202</w:t>
      </w:r>
      <w:r w:rsidR="00B754FE">
        <w:rPr>
          <w:sz w:val="22"/>
          <w:szCs w:val="22"/>
        </w:rPr>
        <w:t>2</w:t>
      </w:r>
      <w:r w:rsidR="00E02BCA">
        <w:rPr>
          <w:sz w:val="22"/>
          <w:szCs w:val="22"/>
        </w:rPr>
        <w:t xml:space="preserve">.  </w:t>
      </w:r>
      <w:r w:rsidR="00B754FE">
        <w:rPr>
          <w:sz w:val="22"/>
          <w:szCs w:val="22"/>
        </w:rPr>
        <w:t>He</w:t>
      </w:r>
      <w:r w:rsidR="00E02BCA">
        <w:rPr>
          <w:sz w:val="22"/>
          <w:szCs w:val="22"/>
        </w:rPr>
        <w:t xml:space="preserve"> was duly elected as Chair of Governors and assumed the Chair.</w:t>
      </w:r>
    </w:p>
    <w:p w14:paraId="5C43D7B2" w14:textId="71034B8F" w:rsidR="00E02BCA" w:rsidRDefault="00B754FE" w:rsidP="00E02BCA">
      <w:pPr>
        <w:pStyle w:val="ListParagraph"/>
        <w:spacing w:after="120"/>
        <w:ind w:left="357"/>
        <w:contextualSpacing w:val="0"/>
        <w:rPr>
          <w:sz w:val="22"/>
          <w:szCs w:val="22"/>
        </w:rPr>
      </w:pPr>
      <w:r>
        <w:rPr>
          <w:sz w:val="22"/>
          <w:szCs w:val="22"/>
        </w:rPr>
        <w:t xml:space="preserve">WM </w:t>
      </w:r>
      <w:r w:rsidR="00E02BCA">
        <w:rPr>
          <w:sz w:val="22"/>
          <w:szCs w:val="22"/>
        </w:rPr>
        <w:t>had offered to stand as Vice Chair and was duly elected</w:t>
      </w:r>
      <w:r>
        <w:rPr>
          <w:sz w:val="22"/>
          <w:szCs w:val="22"/>
        </w:rPr>
        <w:t xml:space="preserve"> in her absence.</w:t>
      </w:r>
    </w:p>
    <w:p w14:paraId="26768FEE" w14:textId="5D2D6350" w:rsidR="005F5A96" w:rsidRPr="005F5A96" w:rsidRDefault="005F5A96" w:rsidP="005F5A96">
      <w:pPr>
        <w:pStyle w:val="ListParagraph"/>
        <w:numPr>
          <w:ilvl w:val="0"/>
          <w:numId w:val="1"/>
        </w:numPr>
        <w:spacing w:after="120"/>
        <w:rPr>
          <w:b/>
          <w:bCs/>
          <w:sz w:val="22"/>
          <w:szCs w:val="22"/>
        </w:rPr>
      </w:pPr>
      <w:r w:rsidRPr="005F5A96">
        <w:rPr>
          <w:b/>
          <w:bCs/>
          <w:sz w:val="22"/>
          <w:szCs w:val="22"/>
        </w:rPr>
        <w:t>New Governor Elections and Appointments</w:t>
      </w:r>
    </w:p>
    <w:p w14:paraId="3147D41F" w14:textId="7B3070E3" w:rsidR="005F5A96" w:rsidRDefault="005F5A96" w:rsidP="005F5A96">
      <w:pPr>
        <w:pStyle w:val="ListParagraph"/>
        <w:spacing w:after="120"/>
        <w:ind w:left="357"/>
        <w:contextualSpacing w:val="0"/>
        <w:rPr>
          <w:sz w:val="22"/>
          <w:szCs w:val="22"/>
        </w:rPr>
      </w:pPr>
      <w:r>
        <w:rPr>
          <w:sz w:val="22"/>
          <w:szCs w:val="22"/>
        </w:rPr>
        <w:t xml:space="preserve">DJ announced that an application for Parent Governor had been made by Sara Turner.  She was a strong candidate and had been unopposed.  She was duly appointed Parent Governor.  DJ also announced that there was also a strong candidate for Local Authority Governor, David Bligh.  </w:t>
      </w:r>
      <w:r w:rsidR="00185A74">
        <w:rPr>
          <w:sz w:val="22"/>
          <w:szCs w:val="22"/>
        </w:rPr>
        <w:t xml:space="preserve">JM had met David Bligh and presented his credentials to the FGB.  As a retired Civil Engineer and holding a NEEBOSH </w:t>
      </w:r>
      <w:r w:rsidR="00E57491">
        <w:rPr>
          <w:sz w:val="22"/>
          <w:szCs w:val="22"/>
        </w:rPr>
        <w:t>H</w:t>
      </w:r>
      <w:r w:rsidR="00185A74">
        <w:rPr>
          <w:sz w:val="22"/>
          <w:szCs w:val="22"/>
        </w:rPr>
        <w:t xml:space="preserve">ealth &amp; </w:t>
      </w:r>
      <w:r w:rsidR="00E57491">
        <w:rPr>
          <w:sz w:val="22"/>
          <w:szCs w:val="22"/>
        </w:rPr>
        <w:t>S</w:t>
      </w:r>
      <w:r w:rsidR="00185A74">
        <w:rPr>
          <w:sz w:val="22"/>
          <w:szCs w:val="22"/>
        </w:rPr>
        <w:t>afety qualification, along with previous experience of being a parent governor, JM recommended th</w:t>
      </w:r>
      <w:r w:rsidR="00E57491">
        <w:rPr>
          <w:sz w:val="22"/>
          <w:szCs w:val="22"/>
        </w:rPr>
        <w:t>at</w:t>
      </w:r>
      <w:r w:rsidR="00185A74">
        <w:rPr>
          <w:sz w:val="22"/>
          <w:szCs w:val="22"/>
        </w:rPr>
        <w:t xml:space="preserve"> FGB support his application.  This was unanimously agreed.</w:t>
      </w:r>
      <w:r w:rsidR="006877A5">
        <w:rPr>
          <w:sz w:val="22"/>
          <w:szCs w:val="22"/>
        </w:rPr>
        <w:t xml:space="preserve">  The next steps </w:t>
      </w:r>
      <w:r w:rsidR="00E57491">
        <w:rPr>
          <w:sz w:val="22"/>
          <w:szCs w:val="22"/>
        </w:rPr>
        <w:t>were</w:t>
      </w:r>
      <w:r w:rsidR="006877A5">
        <w:rPr>
          <w:sz w:val="22"/>
          <w:szCs w:val="22"/>
        </w:rPr>
        <w:t xml:space="preserve"> for JM to confirm to Nicky </w:t>
      </w:r>
      <w:proofErr w:type="spellStart"/>
      <w:r w:rsidR="006877A5">
        <w:rPr>
          <w:sz w:val="22"/>
          <w:szCs w:val="22"/>
        </w:rPr>
        <w:t>Diment</w:t>
      </w:r>
      <w:proofErr w:type="spellEnd"/>
      <w:r w:rsidR="006877A5">
        <w:rPr>
          <w:sz w:val="22"/>
          <w:szCs w:val="22"/>
        </w:rPr>
        <w:t xml:space="preserve"> at Governor Services that we wish for her to proceed with David’s application and for JM to inform David Bligh.  </w:t>
      </w:r>
      <w:r w:rsidR="00185A74">
        <w:rPr>
          <w:sz w:val="22"/>
          <w:szCs w:val="22"/>
        </w:rPr>
        <w:t xml:space="preserve">  </w:t>
      </w:r>
      <w:r w:rsidR="00BF2C80" w:rsidRPr="00BF2C80">
        <w:rPr>
          <w:b/>
          <w:bCs/>
          <w:sz w:val="22"/>
          <w:szCs w:val="22"/>
        </w:rPr>
        <w:t>ACTION:</w:t>
      </w:r>
      <w:r w:rsidR="00BF2C80">
        <w:rPr>
          <w:b/>
          <w:bCs/>
          <w:sz w:val="22"/>
          <w:szCs w:val="22"/>
        </w:rPr>
        <w:t xml:space="preserve"> </w:t>
      </w:r>
      <w:r w:rsidR="00185A74" w:rsidRPr="00BF2C80">
        <w:rPr>
          <w:b/>
          <w:bCs/>
          <w:sz w:val="22"/>
          <w:szCs w:val="22"/>
        </w:rPr>
        <w:t>JM</w:t>
      </w:r>
      <w:r w:rsidR="006877A5">
        <w:rPr>
          <w:b/>
          <w:bCs/>
          <w:sz w:val="22"/>
          <w:szCs w:val="22"/>
        </w:rPr>
        <w:t>.</w:t>
      </w:r>
      <w:r w:rsidR="00185A74" w:rsidRPr="00BF2C80">
        <w:rPr>
          <w:b/>
          <w:bCs/>
          <w:sz w:val="22"/>
          <w:szCs w:val="22"/>
        </w:rPr>
        <w:t xml:space="preserve"> </w:t>
      </w:r>
      <w:r w:rsidR="00185A74">
        <w:rPr>
          <w:sz w:val="22"/>
          <w:szCs w:val="22"/>
        </w:rPr>
        <w:t xml:space="preserve"> </w:t>
      </w:r>
      <w:r>
        <w:rPr>
          <w:sz w:val="22"/>
          <w:szCs w:val="22"/>
        </w:rPr>
        <w:t>It was hoped that both new Governors would be at the next FGB meeting in November.</w:t>
      </w:r>
    </w:p>
    <w:p w14:paraId="6049F033" w14:textId="3341BB6A" w:rsidR="005F5A96" w:rsidRPr="00B6084C" w:rsidRDefault="005F5A96" w:rsidP="005F5A96">
      <w:pPr>
        <w:pStyle w:val="ListParagraph"/>
        <w:numPr>
          <w:ilvl w:val="0"/>
          <w:numId w:val="1"/>
        </w:numPr>
        <w:spacing w:after="120"/>
        <w:rPr>
          <w:b/>
          <w:bCs/>
          <w:sz w:val="22"/>
          <w:szCs w:val="22"/>
        </w:rPr>
      </w:pPr>
      <w:r w:rsidRPr="00B6084C">
        <w:rPr>
          <w:b/>
          <w:bCs/>
          <w:sz w:val="22"/>
          <w:szCs w:val="22"/>
        </w:rPr>
        <w:t>Committees for this year, and Governor link roles.</w:t>
      </w:r>
    </w:p>
    <w:p w14:paraId="6D22BF72" w14:textId="77777777" w:rsidR="008A6406" w:rsidRDefault="005F5A96" w:rsidP="008A6406">
      <w:pPr>
        <w:pStyle w:val="ListParagraph"/>
        <w:spacing w:after="120"/>
        <w:ind w:left="357"/>
        <w:contextualSpacing w:val="0"/>
        <w:rPr>
          <w:sz w:val="22"/>
          <w:szCs w:val="22"/>
        </w:rPr>
      </w:pPr>
      <w:r>
        <w:rPr>
          <w:sz w:val="22"/>
          <w:szCs w:val="22"/>
        </w:rPr>
        <w:t xml:space="preserve">DJ </w:t>
      </w:r>
      <w:r w:rsidR="00185A74">
        <w:rPr>
          <w:sz w:val="22"/>
          <w:szCs w:val="22"/>
        </w:rPr>
        <w:t xml:space="preserve">recommended </w:t>
      </w:r>
      <w:r w:rsidR="00E57491">
        <w:rPr>
          <w:sz w:val="22"/>
          <w:szCs w:val="22"/>
        </w:rPr>
        <w:t>that</w:t>
      </w:r>
      <w:r w:rsidR="00185A74">
        <w:rPr>
          <w:sz w:val="22"/>
          <w:szCs w:val="22"/>
        </w:rPr>
        <w:t xml:space="preserve"> the two committees </w:t>
      </w:r>
      <w:r w:rsidR="00E57491">
        <w:rPr>
          <w:sz w:val="22"/>
          <w:szCs w:val="22"/>
        </w:rPr>
        <w:t>should continue to meet in 2022-23.</w:t>
      </w:r>
      <w:r w:rsidR="00185A74">
        <w:rPr>
          <w:sz w:val="22"/>
          <w:szCs w:val="22"/>
        </w:rPr>
        <w:t xml:space="preserve"> </w:t>
      </w:r>
      <w:r w:rsidR="00E57491">
        <w:rPr>
          <w:sz w:val="22"/>
          <w:szCs w:val="22"/>
        </w:rPr>
        <w:t xml:space="preserve"> H</w:t>
      </w:r>
      <w:r w:rsidR="00185A74">
        <w:rPr>
          <w:sz w:val="22"/>
          <w:szCs w:val="22"/>
        </w:rPr>
        <w:t>e would</w:t>
      </w:r>
      <w:r>
        <w:rPr>
          <w:sz w:val="22"/>
          <w:szCs w:val="22"/>
        </w:rPr>
        <w:t xml:space="preserve"> </w:t>
      </w:r>
      <w:r w:rsidR="00E57491">
        <w:rPr>
          <w:sz w:val="22"/>
          <w:szCs w:val="22"/>
        </w:rPr>
        <w:t>remain</w:t>
      </w:r>
      <w:r>
        <w:rPr>
          <w:sz w:val="22"/>
          <w:szCs w:val="22"/>
        </w:rPr>
        <w:t xml:space="preserve"> as Chair of Finance, Environment and Pay Committee.</w:t>
      </w:r>
      <w:r w:rsidR="00384082">
        <w:rPr>
          <w:sz w:val="22"/>
          <w:szCs w:val="22"/>
        </w:rPr>
        <w:t xml:space="preserve">  </w:t>
      </w:r>
      <w:r w:rsidR="008A6406">
        <w:rPr>
          <w:sz w:val="22"/>
          <w:szCs w:val="22"/>
        </w:rPr>
        <w:t xml:space="preserve">He also </w:t>
      </w:r>
      <w:r w:rsidR="008A6406" w:rsidRPr="008A6406">
        <w:rPr>
          <w:sz w:val="22"/>
          <w:szCs w:val="22"/>
        </w:rPr>
        <w:t>proposed that JM t</w:t>
      </w:r>
      <w:r w:rsidR="008A6406">
        <w:rPr>
          <w:sz w:val="22"/>
          <w:szCs w:val="22"/>
        </w:rPr>
        <w:t xml:space="preserve">ake </w:t>
      </w:r>
      <w:r w:rsidR="008A6406" w:rsidRPr="008A6406">
        <w:rPr>
          <w:sz w:val="22"/>
          <w:szCs w:val="22"/>
        </w:rPr>
        <w:t>over as Treasurer from Anna Seal.  This was unanimously agreed.</w:t>
      </w:r>
    </w:p>
    <w:p w14:paraId="6D66172B" w14:textId="656CEB27" w:rsidR="005F5A96" w:rsidRPr="008A6406" w:rsidRDefault="00384082" w:rsidP="008A6406">
      <w:pPr>
        <w:pStyle w:val="ListParagraph"/>
        <w:spacing w:after="120"/>
        <w:ind w:left="357"/>
        <w:contextualSpacing w:val="0"/>
        <w:rPr>
          <w:b/>
          <w:bCs/>
          <w:sz w:val="22"/>
          <w:szCs w:val="22"/>
        </w:rPr>
      </w:pPr>
      <w:r>
        <w:rPr>
          <w:sz w:val="22"/>
          <w:szCs w:val="22"/>
        </w:rPr>
        <w:t xml:space="preserve">ER had agreed to take over as chair of Curriculum and Wellbeing Committee.  Membership of these committees was discussed and confirmed, as well as </w:t>
      </w:r>
      <w:r w:rsidR="00185A74">
        <w:rPr>
          <w:sz w:val="22"/>
          <w:szCs w:val="22"/>
        </w:rPr>
        <w:t>t</w:t>
      </w:r>
      <w:r>
        <w:rPr>
          <w:sz w:val="22"/>
          <w:szCs w:val="22"/>
        </w:rPr>
        <w:t>he Governor link roles.</w:t>
      </w:r>
      <w:r w:rsidR="006877A5">
        <w:rPr>
          <w:sz w:val="22"/>
          <w:szCs w:val="22"/>
        </w:rPr>
        <w:t xml:space="preserve">  DJ </w:t>
      </w:r>
      <w:r w:rsidR="00E57491">
        <w:rPr>
          <w:sz w:val="22"/>
          <w:szCs w:val="22"/>
        </w:rPr>
        <w:t>would</w:t>
      </w:r>
      <w:r w:rsidR="006877A5">
        <w:rPr>
          <w:sz w:val="22"/>
          <w:szCs w:val="22"/>
        </w:rPr>
        <w:t xml:space="preserve"> </w:t>
      </w:r>
      <w:r w:rsidR="00E57491">
        <w:rPr>
          <w:sz w:val="22"/>
          <w:szCs w:val="22"/>
        </w:rPr>
        <w:t>inform all Governors via</w:t>
      </w:r>
      <w:r w:rsidR="006877A5">
        <w:rPr>
          <w:sz w:val="22"/>
          <w:szCs w:val="22"/>
        </w:rPr>
        <w:t xml:space="preserve"> email </w:t>
      </w:r>
      <w:r w:rsidR="00E57491">
        <w:rPr>
          <w:sz w:val="22"/>
          <w:szCs w:val="22"/>
        </w:rPr>
        <w:t xml:space="preserve">of the </w:t>
      </w:r>
      <w:r w:rsidR="006877A5">
        <w:rPr>
          <w:sz w:val="22"/>
          <w:szCs w:val="22"/>
        </w:rPr>
        <w:t xml:space="preserve">revised final list.  </w:t>
      </w:r>
      <w:r>
        <w:rPr>
          <w:sz w:val="22"/>
          <w:szCs w:val="22"/>
        </w:rPr>
        <w:t xml:space="preserve"> </w:t>
      </w:r>
      <w:r w:rsidR="00BF2C80" w:rsidRPr="00BF2C80">
        <w:rPr>
          <w:b/>
          <w:bCs/>
          <w:sz w:val="22"/>
          <w:szCs w:val="22"/>
        </w:rPr>
        <w:t>ACTION:</w:t>
      </w:r>
      <w:r>
        <w:rPr>
          <w:sz w:val="22"/>
          <w:szCs w:val="22"/>
        </w:rPr>
        <w:t xml:space="preserve"> </w:t>
      </w:r>
      <w:r w:rsidR="00185A74" w:rsidRPr="00BF2C80">
        <w:rPr>
          <w:b/>
          <w:bCs/>
          <w:sz w:val="22"/>
          <w:szCs w:val="22"/>
        </w:rPr>
        <w:t xml:space="preserve">DJ </w:t>
      </w:r>
    </w:p>
    <w:p w14:paraId="029A1605" w14:textId="6955151F" w:rsidR="00E000E3" w:rsidRDefault="00706168" w:rsidP="00384082">
      <w:pPr>
        <w:pStyle w:val="ListParagraph"/>
        <w:numPr>
          <w:ilvl w:val="0"/>
          <w:numId w:val="1"/>
        </w:numPr>
        <w:spacing w:after="120"/>
        <w:contextualSpacing w:val="0"/>
        <w:rPr>
          <w:sz w:val="22"/>
          <w:szCs w:val="22"/>
        </w:rPr>
      </w:pPr>
      <w:r w:rsidRPr="00793932">
        <w:rPr>
          <w:b/>
          <w:bCs/>
          <w:sz w:val="22"/>
          <w:szCs w:val="22"/>
        </w:rPr>
        <w:t>Chair’s Notices</w:t>
      </w:r>
      <w:r w:rsidRPr="00E02BCA">
        <w:rPr>
          <w:b/>
          <w:bCs/>
          <w:sz w:val="22"/>
          <w:szCs w:val="22"/>
        </w:rPr>
        <w:br/>
      </w:r>
      <w:r w:rsidR="00384082" w:rsidRPr="00384082">
        <w:rPr>
          <w:sz w:val="22"/>
          <w:szCs w:val="22"/>
        </w:rPr>
        <w:t>There were no Chair’s notices not covered elsewhere on the agenda.</w:t>
      </w:r>
    </w:p>
    <w:p w14:paraId="00183216" w14:textId="74B36A68" w:rsidR="005B28C3" w:rsidRDefault="005B28C3" w:rsidP="005B28C3">
      <w:pPr>
        <w:pStyle w:val="ListParagraph"/>
        <w:ind w:left="357"/>
        <w:contextualSpacing w:val="0"/>
        <w:jc w:val="center"/>
        <w:rPr>
          <w:sz w:val="22"/>
          <w:szCs w:val="22"/>
        </w:rPr>
      </w:pPr>
      <w:r>
        <w:rPr>
          <w:b/>
          <w:bCs/>
          <w:sz w:val="22"/>
          <w:szCs w:val="22"/>
        </w:rPr>
        <w:t>***</w:t>
      </w:r>
    </w:p>
    <w:p w14:paraId="45D5E235" w14:textId="4ABA0844" w:rsidR="00E57491" w:rsidRPr="005B28C3" w:rsidRDefault="00384082" w:rsidP="005B28C3">
      <w:pPr>
        <w:pStyle w:val="ListParagraph"/>
        <w:spacing w:after="120"/>
        <w:ind w:left="360"/>
        <w:contextualSpacing w:val="0"/>
        <w:rPr>
          <w:sz w:val="22"/>
          <w:szCs w:val="22"/>
        </w:rPr>
      </w:pPr>
      <w:r w:rsidRPr="00384082">
        <w:rPr>
          <w:sz w:val="22"/>
          <w:szCs w:val="22"/>
        </w:rPr>
        <w:t>JA apologised at 5:30pm for being unable to continue the meeting, as he was suffering from Covid and was feeling unwell.  Governors agreed to take the minutes of the remainder of the meeting themselves.</w:t>
      </w:r>
    </w:p>
    <w:p w14:paraId="5688DE7C" w14:textId="29C25605" w:rsidR="001A068E" w:rsidRDefault="002B3A6B" w:rsidP="001A068E">
      <w:pPr>
        <w:pStyle w:val="ListParagraph"/>
        <w:numPr>
          <w:ilvl w:val="0"/>
          <w:numId w:val="1"/>
        </w:numPr>
        <w:spacing w:after="120"/>
        <w:ind w:left="357" w:hanging="357"/>
        <w:contextualSpacing w:val="0"/>
        <w:rPr>
          <w:b/>
          <w:bCs/>
          <w:sz w:val="22"/>
          <w:szCs w:val="22"/>
        </w:rPr>
      </w:pPr>
      <w:r w:rsidRPr="00793932">
        <w:rPr>
          <w:b/>
          <w:bCs/>
          <w:sz w:val="22"/>
          <w:szCs w:val="22"/>
        </w:rPr>
        <w:lastRenderedPageBreak/>
        <w:t>Headteacher</w:t>
      </w:r>
      <w:r w:rsidR="00793932" w:rsidRPr="00793932">
        <w:rPr>
          <w:b/>
          <w:bCs/>
          <w:sz w:val="22"/>
          <w:szCs w:val="22"/>
        </w:rPr>
        <w:t>’</w:t>
      </w:r>
      <w:r w:rsidRPr="00793932">
        <w:rPr>
          <w:b/>
          <w:bCs/>
          <w:sz w:val="22"/>
          <w:szCs w:val="22"/>
        </w:rPr>
        <w:t>s</w:t>
      </w:r>
      <w:r w:rsidR="00793932" w:rsidRPr="00793932">
        <w:rPr>
          <w:b/>
          <w:bCs/>
          <w:sz w:val="22"/>
          <w:szCs w:val="22"/>
        </w:rPr>
        <w:t xml:space="preserve"> </w:t>
      </w:r>
      <w:r w:rsidR="00BF2C80">
        <w:rPr>
          <w:b/>
          <w:bCs/>
          <w:sz w:val="22"/>
          <w:szCs w:val="22"/>
        </w:rPr>
        <w:t xml:space="preserve">Verbal </w:t>
      </w:r>
      <w:r w:rsidR="00793932" w:rsidRPr="00793932">
        <w:rPr>
          <w:b/>
          <w:bCs/>
          <w:sz w:val="22"/>
          <w:szCs w:val="22"/>
        </w:rPr>
        <w:t>Report</w:t>
      </w:r>
    </w:p>
    <w:p w14:paraId="0D0623F0" w14:textId="1E0903B0" w:rsidR="00BF2C80" w:rsidRPr="00E57491" w:rsidRDefault="00EF6C28" w:rsidP="00E57491">
      <w:pPr>
        <w:pStyle w:val="ListParagraph"/>
        <w:spacing w:after="120"/>
        <w:ind w:left="357"/>
        <w:contextualSpacing w:val="0"/>
        <w:rPr>
          <w:b/>
          <w:bCs/>
          <w:sz w:val="22"/>
          <w:szCs w:val="22"/>
        </w:rPr>
      </w:pPr>
      <w:r w:rsidRPr="00E57491">
        <w:rPr>
          <w:i/>
          <w:iCs/>
          <w:sz w:val="22"/>
          <w:szCs w:val="22"/>
        </w:rPr>
        <w:t>Governors’ Day and Safeguarding Update</w:t>
      </w:r>
      <w:r w:rsidR="00E57491" w:rsidRPr="00E57491">
        <w:rPr>
          <w:i/>
          <w:iCs/>
          <w:sz w:val="22"/>
          <w:szCs w:val="22"/>
        </w:rPr>
        <w:t>:</w:t>
      </w:r>
      <w:r w:rsidR="00E57491">
        <w:rPr>
          <w:b/>
          <w:bCs/>
          <w:sz w:val="22"/>
          <w:szCs w:val="22"/>
        </w:rPr>
        <w:t xml:space="preserve"> </w:t>
      </w:r>
      <w:r w:rsidR="00BF2C80" w:rsidRPr="00E57491">
        <w:rPr>
          <w:sz w:val="22"/>
          <w:szCs w:val="22"/>
        </w:rPr>
        <w:t xml:space="preserve">LG confirmed </w:t>
      </w:r>
      <w:r w:rsidR="00E57491">
        <w:rPr>
          <w:sz w:val="22"/>
          <w:szCs w:val="22"/>
        </w:rPr>
        <w:t xml:space="preserve">that </w:t>
      </w:r>
      <w:r w:rsidR="00BF2C80" w:rsidRPr="00E57491">
        <w:rPr>
          <w:sz w:val="22"/>
          <w:szCs w:val="22"/>
        </w:rPr>
        <w:t>the next Governors’ Day would be on 14 November</w:t>
      </w:r>
      <w:r w:rsidR="00BF2C80" w:rsidRPr="00E57491">
        <w:rPr>
          <w:b/>
          <w:bCs/>
          <w:sz w:val="22"/>
          <w:szCs w:val="22"/>
        </w:rPr>
        <w:t xml:space="preserve">.  ACTION: All </w:t>
      </w:r>
      <w:r w:rsidR="00E57491">
        <w:rPr>
          <w:b/>
          <w:bCs/>
          <w:sz w:val="22"/>
          <w:szCs w:val="22"/>
        </w:rPr>
        <w:t>G</w:t>
      </w:r>
      <w:r w:rsidR="00BF2C80" w:rsidRPr="00E57491">
        <w:rPr>
          <w:b/>
          <w:bCs/>
          <w:sz w:val="22"/>
          <w:szCs w:val="22"/>
        </w:rPr>
        <w:t>overnors</w:t>
      </w:r>
      <w:r w:rsidR="006877A5" w:rsidRPr="00E57491">
        <w:rPr>
          <w:b/>
          <w:bCs/>
          <w:sz w:val="22"/>
          <w:szCs w:val="22"/>
        </w:rPr>
        <w:t>.</w:t>
      </w:r>
      <w:r w:rsidR="00BF2C80" w:rsidRPr="00E57491">
        <w:rPr>
          <w:sz w:val="22"/>
          <w:szCs w:val="22"/>
        </w:rPr>
        <w:t xml:space="preserve">  LG also confirmed that WM and GB would attend the school on 15 November for a safeguarding link governor meeting.  The D</w:t>
      </w:r>
      <w:r w:rsidR="00E57491">
        <w:rPr>
          <w:sz w:val="22"/>
          <w:szCs w:val="22"/>
        </w:rPr>
        <w:t>esignated Safeguarding Lead (DSL)</w:t>
      </w:r>
      <w:r w:rsidR="00BF2C80" w:rsidRPr="00E57491">
        <w:rPr>
          <w:sz w:val="22"/>
          <w:szCs w:val="22"/>
        </w:rPr>
        <w:t xml:space="preserve"> and </w:t>
      </w:r>
      <w:r w:rsidR="00E57491">
        <w:rPr>
          <w:sz w:val="22"/>
          <w:szCs w:val="22"/>
        </w:rPr>
        <w:t xml:space="preserve">the </w:t>
      </w:r>
      <w:r w:rsidR="00BF2C80" w:rsidRPr="00E57491">
        <w:rPr>
          <w:sz w:val="22"/>
          <w:szCs w:val="22"/>
        </w:rPr>
        <w:t xml:space="preserve">two Deputy DSLs </w:t>
      </w:r>
      <w:r w:rsidR="00E57491">
        <w:rPr>
          <w:sz w:val="22"/>
          <w:szCs w:val="22"/>
        </w:rPr>
        <w:t>were</w:t>
      </w:r>
      <w:r w:rsidR="00BF2C80" w:rsidRPr="00E57491">
        <w:rPr>
          <w:sz w:val="22"/>
          <w:szCs w:val="22"/>
        </w:rPr>
        <w:t xml:space="preserve"> now formally meeting once a month, </w:t>
      </w:r>
      <w:r w:rsidR="0009105D">
        <w:rPr>
          <w:sz w:val="22"/>
          <w:szCs w:val="22"/>
        </w:rPr>
        <w:t xml:space="preserve">as well as regular </w:t>
      </w:r>
      <w:r w:rsidR="0009105D" w:rsidRPr="0023210D">
        <w:rPr>
          <w:i/>
          <w:iCs/>
          <w:sz w:val="22"/>
          <w:szCs w:val="22"/>
        </w:rPr>
        <w:t>ad hoc</w:t>
      </w:r>
      <w:r w:rsidR="0009105D">
        <w:rPr>
          <w:sz w:val="22"/>
          <w:szCs w:val="22"/>
        </w:rPr>
        <w:t xml:space="preserve"> </w:t>
      </w:r>
      <w:r w:rsidR="00BF2C80" w:rsidRPr="00E57491">
        <w:rPr>
          <w:sz w:val="22"/>
          <w:szCs w:val="22"/>
        </w:rPr>
        <w:t xml:space="preserve">updates </w:t>
      </w:r>
      <w:r w:rsidR="0009105D">
        <w:rPr>
          <w:sz w:val="22"/>
          <w:szCs w:val="22"/>
        </w:rPr>
        <w:t xml:space="preserve">as required. </w:t>
      </w:r>
      <w:r w:rsidR="00BF2C80" w:rsidRPr="00E57491">
        <w:rPr>
          <w:sz w:val="22"/>
          <w:szCs w:val="22"/>
        </w:rPr>
        <w:t xml:space="preserve">There </w:t>
      </w:r>
      <w:r w:rsidR="0009105D">
        <w:rPr>
          <w:sz w:val="22"/>
          <w:szCs w:val="22"/>
        </w:rPr>
        <w:t>was</w:t>
      </w:r>
      <w:r w:rsidR="00BF2C80" w:rsidRPr="00E57491">
        <w:rPr>
          <w:sz w:val="22"/>
          <w:szCs w:val="22"/>
        </w:rPr>
        <w:t xml:space="preserve"> one family with a Child Protection Plan in school and </w:t>
      </w:r>
      <w:r w:rsidR="0009105D">
        <w:rPr>
          <w:sz w:val="22"/>
          <w:szCs w:val="22"/>
        </w:rPr>
        <w:t>three</w:t>
      </w:r>
      <w:r w:rsidR="00BF2C80" w:rsidRPr="00E57491">
        <w:rPr>
          <w:sz w:val="22"/>
          <w:szCs w:val="22"/>
        </w:rPr>
        <w:t xml:space="preserve"> pupils classed as Children in Need (</w:t>
      </w:r>
      <w:r w:rsidR="0009105D">
        <w:rPr>
          <w:sz w:val="22"/>
          <w:szCs w:val="22"/>
        </w:rPr>
        <w:t>S</w:t>
      </w:r>
      <w:r w:rsidR="00BF2C80" w:rsidRPr="00E57491">
        <w:rPr>
          <w:sz w:val="22"/>
          <w:szCs w:val="22"/>
        </w:rPr>
        <w:t xml:space="preserve">ection 17).  These </w:t>
      </w:r>
      <w:r w:rsidR="0009105D">
        <w:rPr>
          <w:sz w:val="22"/>
          <w:szCs w:val="22"/>
        </w:rPr>
        <w:t>were</w:t>
      </w:r>
      <w:r w:rsidR="00BF2C80" w:rsidRPr="00E57491">
        <w:rPr>
          <w:sz w:val="22"/>
          <w:szCs w:val="22"/>
        </w:rPr>
        <w:t xml:space="preserve"> all being carefully monitored.</w:t>
      </w:r>
      <w:r w:rsidR="0075534D" w:rsidRPr="00E57491">
        <w:rPr>
          <w:sz w:val="22"/>
          <w:szCs w:val="22"/>
        </w:rPr>
        <w:t xml:space="preserve">  </w:t>
      </w:r>
      <w:r w:rsidR="00BF2C80" w:rsidRPr="0009105D">
        <w:rPr>
          <w:b/>
          <w:bCs/>
          <w:i/>
          <w:iCs/>
          <w:sz w:val="22"/>
          <w:szCs w:val="22"/>
        </w:rPr>
        <w:t>Q/C:</w:t>
      </w:r>
      <w:r w:rsidR="00BF2C80" w:rsidRPr="00E57491">
        <w:rPr>
          <w:sz w:val="22"/>
          <w:szCs w:val="22"/>
        </w:rPr>
        <w:t xml:space="preserve"> </w:t>
      </w:r>
      <w:r w:rsidR="0009105D" w:rsidRPr="0009105D">
        <w:rPr>
          <w:b/>
          <w:bCs/>
          <w:i/>
          <w:iCs/>
          <w:sz w:val="22"/>
          <w:szCs w:val="22"/>
        </w:rPr>
        <w:t>Governors asked how the school</w:t>
      </w:r>
      <w:r w:rsidR="00BF2C80" w:rsidRPr="0009105D">
        <w:rPr>
          <w:b/>
          <w:bCs/>
          <w:i/>
          <w:iCs/>
          <w:sz w:val="22"/>
          <w:szCs w:val="22"/>
        </w:rPr>
        <w:t xml:space="preserve"> become aware of the </w:t>
      </w:r>
      <w:r w:rsidR="0023210D">
        <w:rPr>
          <w:b/>
          <w:bCs/>
          <w:i/>
          <w:iCs/>
          <w:sz w:val="22"/>
          <w:szCs w:val="22"/>
        </w:rPr>
        <w:t>C</w:t>
      </w:r>
      <w:r w:rsidR="00BF2C80" w:rsidRPr="0009105D">
        <w:rPr>
          <w:b/>
          <w:bCs/>
          <w:i/>
          <w:iCs/>
          <w:sz w:val="22"/>
          <w:szCs w:val="22"/>
        </w:rPr>
        <w:t xml:space="preserve">hildren in </w:t>
      </w:r>
      <w:r w:rsidR="0023210D">
        <w:rPr>
          <w:b/>
          <w:bCs/>
          <w:i/>
          <w:iCs/>
          <w:sz w:val="22"/>
          <w:szCs w:val="22"/>
        </w:rPr>
        <w:t>N</w:t>
      </w:r>
      <w:r w:rsidR="00BF2C80" w:rsidRPr="0009105D">
        <w:rPr>
          <w:b/>
          <w:bCs/>
          <w:i/>
          <w:iCs/>
          <w:sz w:val="22"/>
          <w:szCs w:val="22"/>
        </w:rPr>
        <w:t>eed</w:t>
      </w:r>
      <w:r w:rsidR="0009105D" w:rsidRPr="0009105D">
        <w:rPr>
          <w:b/>
          <w:bCs/>
          <w:i/>
          <w:iCs/>
          <w:sz w:val="22"/>
          <w:szCs w:val="22"/>
        </w:rPr>
        <w:t>,</w:t>
      </w:r>
      <w:r w:rsidR="00BF2C80" w:rsidRPr="0009105D">
        <w:rPr>
          <w:b/>
          <w:bCs/>
          <w:i/>
          <w:iCs/>
          <w:sz w:val="22"/>
          <w:szCs w:val="22"/>
        </w:rPr>
        <w:t xml:space="preserve"> </w:t>
      </w:r>
      <w:r w:rsidR="0009105D" w:rsidRPr="0009105D">
        <w:rPr>
          <w:b/>
          <w:bCs/>
          <w:i/>
          <w:iCs/>
          <w:sz w:val="22"/>
          <w:szCs w:val="22"/>
        </w:rPr>
        <w:t>and w</w:t>
      </w:r>
      <w:r w:rsidR="00BF2C80" w:rsidRPr="0009105D">
        <w:rPr>
          <w:b/>
          <w:bCs/>
          <w:i/>
          <w:iCs/>
          <w:sz w:val="22"/>
          <w:szCs w:val="22"/>
        </w:rPr>
        <w:t xml:space="preserve">hat </w:t>
      </w:r>
      <w:r w:rsidR="0009105D">
        <w:rPr>
          <w:b/>
          <w:bCs/>
          <w:i/>
          <w:iCs/>
          <w:sz w:val="22"/>
          <w:szCs w:val="22"/>
        </w:rPr>
        <w:t>the school did</w:t>
      </w:r>
      <w:r w:rsidR="0009105D" w:rsidRPr="0009105D">
        <w:rPr>
          <w:b/>
          <w:bCs/>
          <w:i/>
          <w:iCs/>
          <w:sz w:val="22"/>
          <w:szCs w:val="22"/>
        </w:rPr>
        <w:t xml:space="preserve"> in response to the notification.</w:t>
      </w:r>
      <w:r w:rsidR="0009105D">
        <w:rPr>
          <w:i/>
          <w:iCs/>
          <w:sz w:val="22"/>
          <w:szCs w:val="22"/>
        </w:rPr>
        <w:t xml:space="preserve"> </w:t>
      </w:r>
      <w:r w:rsidR="00BF2C80" w:rsidRPr="00E57491">
        <w:rPr>
          <w:sz w:val="22"/>
          <w:szCs w:val="22"/>
        </w:rPr>
        <w:t xml:space="preserve"> LG explained that the school ha</w:t>
      </w:r>
      <w:r w:rsidR="0009105D">
        <w:rPr>
          <w:sz w:val="22"/>
          <w:szCs w:val="22"/>
        </w:rPr>
        <w:t>d</w:t>
      </w:r>
      <w:r w:rsidR="00BF2C80" w:rsidRPr="00E57491">
        <w:rPr>
          <w:sz w:val="22"/>
          <w:szCs w:val="22"/>
        </w:rPr>
        <w:t xml:space="preserve"> contacted the parents</w:t>
      </w:r>
      <w:r w:rsidR="0009105D">
        <w:rPr>
          <w:sz w:val="22"/>
          <w:szCs w:val="22"/>
        </w:rPr>
        <w:t>,</w:t>
      </w:r>
      <w:r w:rsidR="00BF2C80" w:rsidRPr="00E57491">
        <w:rPr>
          <w:sz w:val="22"/>
          <w:szCs w:val="22"/>
        </w:rPr>
        <w:t xml:space="preserve"> as Early Help </w:t>
      </w:r>
      <w:r w:rsidR="0009105D">
        <w:rPr>
          <w:sz w:val="22"/>
          <w:szCs w:val="22"/>
        </w:rPr>
        <w:t>was</w:t>
      </w:r>
      <w:r w:rsidR="00BF2C80" w:rsidRPr="00E57491">
        <w:rPr>
          <w:sz w:val="22"/>
          <w:szCs w:val="22"/>
        </w:rPr>
        <w:t xml:space="preserve"> </w:t>
      </w:r>
      <w:r w:rsidR="00DF4A07" w:rsidRPr="00E57491">
        <w:rPr>
          <w:sz w:val="22"/>
          <w:szCs w:val="22"/>
        </w:rPr>
        <w:t>key to ensur</w:t>
      </w:r>
      <w:r w:rsidR="0009105D">
        <w:rPr>
          <w:sz w:val="22"/>
          <w:szCs w:val="22"/>
        </w:rPr>
        <w:t>ing</w:t>
      </w:r>
      <w:r w:rsidR="00DF4A07" w:rsidRPr="00E57491">
        <w:rPr>
          <w:sz w:val="22"/>
          <w:szCs w:val="22"/>
        </w:rPr>
        <w:t xml:space="preserve"> the children </w:t>
      </w:r>
      <w:r w:rsidR="0009105D">
        <w:rPr>
          <w:sz w:val="22"/>
          <w:szCs w:val="22"/>
        </w:rPr>
        <w:t>were</w:t>
      </w:r>
      <w:r w:rsidR="00DF4A07" w:rsidRPr="00E57491">
        <w:rPr>
          <w:sz w:val="22"/>
          <w:szCs w:val="22"/>
        </w:rPr>
        <w:t xml:space="preserve"> properly supported.  The school </w:t>
      </w:r>
      <w:r w:rsidR="0009105D">
        <w:rPr>
          <w:sz w:val="22"/>
          <w:szCs w:val="22"/>
        </w:rPr>
        <w:t>tried</w:t>
      </w:r>
      <w:r w:rsidR="00DF4A07" w:rsidRPr="00E57491">
        <w:rPr>
          <w:sz w:val="22"/>
          <w:szCs w:val="22"/>
        </w:rPr>
        <w:t xml:space="preserve"> to solve the problem through discussion and support.  </w:t>
      </w:r>
    </w:p>
    <w:p w14:paraId="330D5852" w14:textId="5FC0AFEE" w:rsidR="0075534D" w:rsidRPr="0009105D" w:rsidRDefault="00EF6C28" w:rsidP="0009105D">
      <w:pPr>
        <w:pStyle w:val="ListParagraph"/>
        <w:spacing w:after="120"/>
        <w:ind w:left="357"/>
        <w:contextualSpacing w:val="0"/>
        <w:rPr>
          <w:b/>
          <w:bCs/>
          <w:sz w:val="22"/>
          <w:szCs w:val="22"/>
        </w:rPr>
      </w:pPr>
      <w:r w:rsidRPr="0009105D">
        <w:rPr>
          <w:i/>
          <w:iCs/>
          <w:sz w:val="22"/>
          <w:szCs w:val="22"/>
        </w:rPr>
        <w:t>Attendance Update</w:t>
      </w:r>
      <w:r w:rsidR="0009105D" w:rsidRPr="0009105D">
        <w:rPr>
          <w:i/>
          <w:iCs/>
          <w:sz w:val="22"/>
          <w:szCs w:val="22"/>
        </w:rPr>
        <w:t>:</w:t>
      </w:r>
      <w:r w:rsidR="0009105D">
        <w:rPr>
          <w:b/>
          <w:bCs/>
          <w:sz w:val="22"/>
          <w:szCs w:val="22"/>
        </w:rPr>
        <w:t xml:space="preserve"> </w:t>
      </w:r>
      <w:r w:rsidR="00DF4A07" w:rsidRPr="0009105D">
        <w:rPr>
          <w:sz w:val="22"/>
          <w:szCs w:val="22"/>
        </w:rPr>
        <w:t xml:space="preserve">LG explained the extra focus </w:t>
      </w:r>
      <w:r w:rsidR="0009105D">
        <w:rPr>
          <w:sz w:val="22"/>
          <w:szCs w:val="22"/>
        </w:rPr>
        <w:t xml:space="preserve">now placed </w:t>
      </w:r>
      <w:r w:rsidR="00DF4A07" w:rsidRPr="0009105D">
        <w:rPr>
          <w:sz w:val="22"/>
          <w:szCs w:val="22"/>
        </w:rPr>
        <w:t>on attendance</w:t>
      </w:r>
      <w:r w:rsidR="0009105D">
        <w:rPr>
          <w:sz w:val="22"/>
          <w:szCs w:val="22"/>
        </w:rPr>
        <w:t xml:space="preserve">, </w:t>
      </w:r>
      <w:r w:rsidRPr="0009105D">
        <w:rPr>
          <w:sz w:val="22"/>
          <w:szCs w:val="22"/>
        </w:rPr>
        <w:t>with a</w:t>
      </w:r>
      <w:r w:rsidR="0009105D">
        <w:rPr>
          <w:sz w:val="22"/>
          <w:szCs w:val="22"/>
        </w:rPr>
        <w:t xml:space="preserve">n upwardly revised </w:t>
      </w:r>
      <w:r w:rsidRPr="0009105D">
        <w:rPr>
          <w:sz w:val="22"/>
          <w:szCs w:val="22"/>
        </w:rPr>
        <w:t>target of 97%</w:t>
      </w:r>
      <w:r w:rsidR="0009105D">
        <w:rPr>
          <w:sz w:val="22"/>
          <w:szCs w:val="22"/>
        </w:rPr>
        <w:t>.</w:t>
      </w:r>
      <w:r w:rsidRPr="0009105D">
        <w:rPr>
          <w:sz w:val="22"/>
          <w:szCs w:val="22"/>
        </w:rPr>
        <w:t xml:space="preserve"> </w:t>
      </w:r>
      <w:r w:rsidR="0009105D">
        <w:rPr>
          <w:sz w:val="22"/>
          <w:szCs w:val="22"/>
        </w:rPr>
        <w:t xml:space="preserve"> This was </w:t>
      </w:r>
      <w:r w:rsidRPr="0009105D">
        <w:rPr>
          <w:sz w:val="22"/>
          <w:szCs w:val="22"/>
        </w:rPr>
        <w:t xml:space="preserve">being carefully monitored.  She gave an </w:t>
      </w:r>
      <w:r w:rsidR="00DF4A07" w:rsidRPr="0009105D">
        <w:rPr>
          <w:sz w:val="22"/>
          <w:szCs w:val="22"/>
        </w:rPr>
        <w:t xml:space="preserve">example </w:t>
      </w:r>
      <w:r w:rsidR="0009105D">
        <w:rPr>
          <w:sz w:val="22"/>
          <w:szCs w:val="22"/>
        </w:rPr>
        <w:t xml:space="preserve">of </w:t>
      </w:r>
      <w:r w:rsidRPr="0009105D">
        <w:rPr>
          <w:sz w:val="22"/>
          <w:szCs w:val="22"/>
        </w:rPr>
        <w:t>where the school now ask</w:t>
      </w:r>
      <w:r w:rsidR="0023210D">
        <w:rPr>
          <w:sz w:val="22"/>
          <w:szCs w:val="22"/>
        </w:rPr>
        <w:t>ed</w:t>
      </w:r>
      <w:r w:rsidR="00DF4A07" w:rsidRPr="0009105D">
        <w:rPr>
          <w:sz w:val="22"/>
          <w:szCs w:val="22"/>
        </w:rPr>
        <w:t xml:space="preserve"> for copies of prescriptions if children </w:t>
      </w:r>
      <w:r w:rsidR="0023210D">
        <w:rPr>
          <w:sz w:val="22"/>
          <w:szCs w:val="22"/>
        </w:rPr>
        <w:t>were</w:t>
      </w:r>
      <w:r w:rsidR="00DF4A07" w:rsidRPr="0009105D">
        <w:rPr>
          <w:sz w:val="22"/>
          <w:szCs w:val="22"/>
        </w:rPr>
        <w:t xml:space="preserve"> unwell at home</w:t>
      </w:r>
      <w:r w:rsidRPr="0009105D">
        <w:rPr>
          <w:sz w:val="22"/>
          <w:szCs w:val="22"/>
        </w:rPr>
        <w:t xml:space="preserve"> and require</w:t>
      </w:r>
      <w:r w:rsidR="0009105D">
        <w:rPr>
          <w:sz w:val="22"/>
          <w:szCs w:val="22"/>
        </w:rPr>
        <w:t>d</w:t>
      </w:r>
      <w:r w:rsidRPr="0009105D">
        <w:rPr>
          <w:sz w:val="22"/>
          <w:szCs w:val="22"/>
        </w:rPr>
        <w:t xml:space="preserve"> medication</w:t>
      </w:r>
      <w:r w:rsidR="00DF4A07" w:rsidRPr="0024124A">
        <w:rPr>
          <w:b/>
          <w:bCs/>
          <w:sz w:val="22"/>
          <w:szCs w:val="22"/>
        </w:rPr>
        <w:t xml:space="preserve">.  Q/C: </w:t>
      </w:r>
      <w:r w:rsidR="0009105D" w:rsidRPr="0024124A">
        <w:rPr>
          <w:b/>
          <w:bCs/>
          <w:i/>
          <w:iCs/>
          <w:sz w:val="22"/>
          <w:szCs w:val="22"/>
        </w:rPr>
        <w:t xml:space="preserve">Governors noted that </w:t>
      </w:r>
      <w:r w:rsidR="00DF4A07" w:rsidRPr="0024124A">
        <w:rPr>
          <w:b/>
          <w:bCs/>
          <w:i/>
          <w:iCs/>
          <w:sz w:val="22"/>
          <w:szCs w:val="22"/>
        </w:rPr>
        <w:t xml:space="preserve">Punctuality </w:t>
      </w:r>
      <w:r w:rsidR="0009105D" w:rsidRPr="0024124A">
        <w:rPr>
          <w:b/>
          <w:bCs/>
          <w:i/>
          <w:iCs/>
          <w:sz w:val="22"/>
          <w:szCs w:val="22"/>
        </w:rPr>
        <w:t>was</w:t>
      </w:r>
      <w:r w:rsidR="00DF4A07" w:rsidRPr="0024124A">
        <w:rPr>
          <w:b/>
          <w:bCs/>
          <w:i/>
          <w:iCs/>
          <w:sz w:val="22"/>
          <w:szCs w:val="22"/>
        </w:rPr>
        <w:t xml:space="preserve"> also </w:t>
      </w:r>
      <w:proofErr w:type="gramStart"/>
      <w:r w:rsidR="00DF4A07" w:rsidRPr="0024124A">
        <w:rPr>
          <w:b/>
          <w:bCs/>
          <w:i/>
          <w:iCs/>
          <w:sz w:val="22"/>
          <w:szCs w:val="22"/>
        </w:rPr>
        <w:t>importan</w:t>
      </w:r>
      <w:r w:rsidR="0009105D" w:rsidRPr="0024124A">
        <w:rPr>
          <w:b/>
          <w:bCs/>
          <w:i/>
          <w:iCs/>
          <w:sz w:val="22"/>
          <w:szCs w:val="22"/>
        </w:rPr>
        <w:t>t, and</w:t>
      </w:r>
      <w:proofErr w:type="gramEnd"/>
      <w:r w:rsidR="0009105D" w:rsidRPr="0024124A">
        <w:rPr>
          <w:b/>
          <w:bCs/>
          <w:i/>
          <w:iCs/>
          <w:sz w:val="22"/>
          <w:szCs w:val="22"/>
        </w:rPr>
        <w:t xml:space="preserve"> asked if</w:t>
      </w:r>
      <w:r w:rsidR="00DF4A07" w:rsidRPr="0024124A">
        <w:rPr>
          <w:b/>
          <w:bCs/>
          <w:i/>
          <w:iCs/>
          <w:sz w:val="22"/>
          <w:szCs w:val="22"/>
        </w:rPr>
        <w:t xml:space="preserve"> there </w:t>
      </w:r>
      <w:r w:rsidR="0009105D" w:rsidRPr="0024124A">
        <w:rPr>
          <w:b/>
          <w:bCs/>
          <w:i/>
          <w:iCs/>
          <w:sz w:val="22"/>
          <w:szCs w:val="22"/>
        </w:rPr>
        <w:t xml:space="preserve">was </w:t>
      </w:r>
      <w:r w:rsidR="00DF4A07" w:rsidRPr="0024124A">
        <w:rPr>
          <w:b/>
          <w:bCs/>
          <w:i/>
          <w:iCs/>
          <w:sz w:val="22"/>
          <w:szCs w:val="22"/>
        </w:rPr>
        <w:t xml:space="preserve">a system in place to encourage children to </w:t>
      </w:r>
      <w:r w:rsidR="0009105D" w:rsidRPr="0024124A">
        <w:rPr>
          <w:b/>
          <w:bCs/>
          <w:i/>
          <w:iCs/>
          <w:sz w:val="22"/>
          <w:szCs w:val="22"/>
        </w:rPr>
        <w:t>arrive at school</w:t>
      </w:r>
      <w:r w:rsidR="00DF4A07" w:rsidRPr="0024124A">
        <w:rPr>
          <w:b/>
          <w:bCs/>
          <w:i/>
          <w:iCs/>
          <w:sz w:val="22"/>
          <w:szCs w:val="22"/>
        </w:rPr>
        <w:t xml:space="preserve"> on tim</w:t>
      </w:r>
      <w:r w:rsidR="0009105D" w:rsidRPr="0024124A">
        <w:rPr>
          <w:b/>
          <w:bCs/>
          <w:i/>
          <w:iCs/>
          <w:sz w:val="22"/>
          <w:szCs w:val="22"/>
        </w:rPr>
        <w:t xml:space="preserve">e in the </w:t>
      </w:r>
      <w:r w:rsidR="0024124A" w:rsidRPr="0024124A">
        <w:rPr>
          <w:b/>
          <w:bCs/>
          <w:i/>
          <w:iCs/>
          <w:sz w:val="22"/>
          <w:szCs w:val="22"/>
        </w:rPr>
        <w:t>mornings</w:t>
      </w:r>
      <w:r w:rsidR="0009105D">
        <w:rPr>
          <w:i/>
          <w:iCs/>
          <w:sz w:val="22"/>
          <w:szCs w:val="22"/>
        </w:rPr>
        <w:t>.</w:t>
      </w:r>
      <w:r w:rsidR="00DF4A07" w:rsidRPr="0009105D">
        <w:rPr>
          <w:sz w:val="22"/>
          <w:szCs w:val="22"/>
        </w:rPr>
        <w:t xml:space="preserve">  LG </w:t>
      </w:r>
      <w:r w:rsidR="0009105D">
        <w:rPr>
          <w:sz w:val="22"/>
          <w:szCs w:val="22"/>
        </w:rPr>
        <w:t xml:space="preserve">confirmed that all the </w:t>
      </w:r>
      <w:r w:rsidR="00DF4A07" w:rsidRPr="0009105D">
        <w:rPr>
          <w:sz w:val="22"/>
          <w:szCs w:val="22"/>
        </w:rPr>
        <w:t>children kn</w:t>
      </w:r>
      <w:r w:rsidR="0009105D">
        <w:rPr>
          <w:sz w:val="22"/>
          <w:szCs w:val="22"/>
        </w:rPr>
        <w:t>ew</w:t>
      </w:r>
      <w:r w:rsidR="00DF4A07" w:rsidRPr="0009105D">
        <w:rPr>
          <w:sz w:val="22"/>
          <w:szCs w:val="22"/>
        </w:rPr>
        <w:t xml:space="preserve"> what </w:t>
      </w:r>
      <w:r w:rsidR="0009105D">
        <w:rPr>
          <w:sz w:val="22"/>
          <w:szCs w:val="22"/>
        </w:rPr>
        <w:t>was</w:t>
      </w:r>
      <w:r w:rsidR="00DF4A07" w:rsidRPr="0009105D">
        <w:rPr>
          <w:sz w:val="22"/>
          <w:szCs w:val="22"/>
        </w:rPr>
        <w:t xml:space="preserve"> expected. </w:t>
      </w:r>
      <w:r w:rsidR="0075534D" w:rsidRPr="0009105D">
        <w:rPr>
          <w:sz w:val="22"/>
          <w:szCs w:val="22"/>
        </w:rPr>
        <w:t xml:space="preserve"> </w:t>
      </w:r>
      <w:r w:rsidR="0009105D">
        <w:rPr>
          <w:sz w:val="22"/>
          <w:szCs w:val="22"/>
        </w:rPr>
        <w:t>Incidents of lateness were</w:t>
      </w:r>
      <w:r w:rsidR="00DF4A07" w:rsidRPr="0009105D">
        <w:rPr>
          <w:sz w:val="22"/>
          <w:szCs w:val="22"/>
        </w:rPr>
        <w:t xml:space="preserve"> isolated and </w:t>
      </w:r>
      <w:r w:rsidR="0024124A">
        <w:rPr>
          <w:sz w:val="22"/>
          <w:szCs w:val="22"/>
        </w:rPr>
        <w:t>there were only</w:t>
      </w:r>
      <w:r w:rsidR="00DF4A07" w:rsidRPr="0009105D">
        <w:rPr>
          <w:sz w:val="22"/>
          <w:szCs w:val="22"/>
        </w:rPr>
        <w:t xml:space="preserve"> two families </w:t>
      </w:r>
      <w:r w:rsidR="0024124A">
        <w:rPr>
          <w:sz w:val="22"/>
          <w:szCs w:val="22"/>
        </w:rPr>
        <w:t>regularly failing</w:t>
      </w:r>
      <w:r w:rsidR="00DF4A07" w:rsidRPr="0009105D">
        <w:rPr>
          <w:sz w:val="22"/>
          <w:szCs w:val="22"/>
        </w:rPr>
        <w:t xml:space="preserve"> to bring their children to school on time.  </w:t>
      </w:r>
      <w:r w:rsidR="0024124A">
        <w:rPr>
          <w:sz w:val="22"/>
          <w:szCs w:val="22"/>
        </w:rPr>
        <w:t>T</w:t>
      </w:r>
      <w:r w:rsidR="0075534D" w:rsidRPr="0009105D">
        <w:rPr>
          <w:sz w:val="22"/>
          <w:szCs w:val="22"/>
        </w:rPr>
        <w:t xml:space="preserve">he school </w:t>
      </w:r>
      <w:r w:rsidR="0024124A">
        <w:rPr>
          <w:sz w:val="22"/>
          <w:szCs w:val="22"/>
        </w:rPr>
        <w:t>was</w:t>
      </w:r>
      <w:r w:rsidR="0075534D" w:rsidRPr="0009105D">
        <w:rPr>
          <w:sz w:val="22"/>
          <w:szCs w:val="22"/>
        </w:rPr>
        <w:t xml:space="preserve"> working with the</w:t>
      </w:r>
      <w:r w:rsidR="0024124A">
        <w:rPr>
          <w:sz w:val="22"/>
          <w:szCs w:val="22"/>
        </w:rPr>
        <w:t>se</w:t>
      </w:r>
      <w:r w:rsidR="0075534D" w:rsidRPr="0009105D">
        <w:rPr>
          <w:sz w:val="22"/>
          <w:szCs w:val="22"/>
        </w:rPr>
        <w:t xml:space="preserve"> families.</w:t>
      </w:r>
      <w:r w:rsidRPr="0009105D">
        <w:rPr>
          <w:sz w:val="22"/>
          <w:szCs w:val="22"/>
        </w:rPr>
        <w:t xml:space="preserve">  </w:t>
      </w:r>
      <w:r w:rsidR="0075534D" w:rsidRPr="0009105D">
        <w:rPr>
          <w:b/>
          <w:bCs/>
          <w:sz w:val="22"/>
          <w:szCs w:val="22"/>
        </w:rPr>
        <w:t>Q/C:</w:t>
      </w:r>
      <w:r w:rsidR="0075534D" w:rsidRPr="0009105D">
        <w:rPr>
          <w:sz w:val="22"/>
          <w:szCs w:val="22"/>
        </w:rPr>
        <w:t xml:space="preserve"> </w:t>
      </w:r>
      <w:r w:rsidR="0024124A" w:rsidRPr="0024124A">
        <w:rPr>
          <w:b/>
          <w:bCs/>
          <w:i/>
          <w:iCs/>
          <w:sz w:val="22"/>
          <w:szCs w:val="22"/>
        </w:rPr>
        <w:t xml:space="preserve">Governors noted that </w:t>
      </w:r>
      <w:r w:rsidR="0075534D" w:rsidRPr="0024124A">
        <w:rPr>
          <w:b/>
          <w:bCs/>
          <w:i/>
          <w:iCs/>
          <w:sz w:val="22"/>
          <w:szCs w:val="22"/>
        </w:rPr>
        <w:t xml:space="preserve">The </w:t>
      </w:r>
      <w:r w:rsidR="0024124A" w:rsidRPr="0024124A">
        <w:rPr>
          <w:b/>
          <w:bCs/>
          <w:i/>
          <w:iCs/>
          <w:sz w:val="22"/>
          <w:szCs w:val="22"/>
        </w:rPr>
        <w:t>Department for Education (</w:t>
      </w:r>
      <w:r w:rsidR="0075534D" w:rsidRPr="0024124A">
        <w:rPr>
          <w:b/>
          <w:bCs/>
          <w:i/>
          <w:iCs/>
          <w:sz w:val="22"/>
          <w:szCs w:val="22"/>
        </w:rPr>
        <w:t>DfE</w:t>
      </w:r>
      <w:r w:rsidR="0024124A" w:rsidRPr="0024124A">
        <w:rPr>
          <w:b/>
          <w:bCs/>
          <w:i/>
          <w:iCs/>
          <w:sz w:val="22"/>
          <w:szCs w:val="22"/>
        </w:rPr>
        <w:t>)</w:t>
      </w:r>
      <w:r w:rsidR="0075534D" w:rsidRPr="0024124A">
        <w:rPr>
          <w:b/>
          <w:bCs/>
          <w:i/>
          <w:iCs/>
          <w:sz w:val="22"/>
          <w:szCs w:val="22"/>
        </w:rPr>
        <w:t xml:space="preserve"> </w:t>
      </w:r>
      <w:r w:rsidR="0024124A" w:rsidRPr="0024124A">
        <w:rPr>
          <w:b/>
          <w:bCs/>
          <w:i/>
          <w:iCs/>
          <w:sz w:val="22"/>
          <w:szCs w:val="22"/>
        </w:rPr>
        <w:t>had discussed issuing fines</w:t>
      </w:r>
      <w:r w:rsidR="0075534D" w:rsidRPr="0024124A">
        <w:rPr>
          <w:b/>
          <w:bCs/>
          <w:i/>
          <w:iCs/>
          <w:sz w:val="22"/>
          <w:szCs w:val="22"/>
        </w:rPr>
        <w:t xml:space="preserve"> for persistent late arrivals</w:t>
      </w:r>
      <w:r w:rsidR="0024124A" w:rsidRPr="0024124A">
        <w:rPr>
          <w:b/>
          <w:bCs/>
          <w:i/>
          <w:iCs/>
          <w:sz w:val="22"/>
          <w:szCs w:val="22"/>
        </w:rPr>
        <w:t xml:space="preserve"> and asked if there was</w:t>
      </w:r>
      <w:r w:rsidR="0075534D" w:rsidRPr="0024124A">
        <w:rPr>
          <w:b/>
          <w:bCs/>
          <w:i/>
          <w:iCs/>
          <w:sz w:val="22"/>
          <w:szCs w:val="22"/>
        </w:rPr>
        <w:t xml:space="preserve"> any further directive on this</w:t>
      </w:r>
      <w:r w:rsidR="0024124A" w:rsidRPr="0024124A">
        <w:rPr>
          <w:b/>
          <w:bCs/>
          <w:i/>
          <w:iCs/>
          <w:sz w:val="22"/>
          <w:szCs w:val="22"/>
        </w:rPr>
        <w:t>.</w:t>
      </w:r>
      <w:r w:rsidR="0075534D" w:rsidRPr="0009105D">
        <w:rPr>
          <w:sz w:val="22"/>
          <w:szCs w:val="22"/>
        </w:rPr>
        <w:t xml:space="preserve">  LG </w:t>
      </w:r>
      <w:r w:rsidR="0024124A">
        <w:rPr>
          <w:sz w:val="22"/>
          <w:szCs w:val="22"/>
        </w:rPr>
        <w:t>replied</w:t>
      </w:r>
      <w:r w:rsidR="0075534D" w:rsidRPr="0009105D">
        <w:rPr>
          <w:sz w:val="22"/>
          <w:szCs w:val="22"/>
        </w:rPr>
        <w:t xml:space="preserve"> </w:t>
      </w:r>
      <w:r w:rsidR="0024124A">
        <w:rPr>
          <w:sz w:val="22"/>
          <w:szCs w:val="22"/>
        </w:rPr>
        <w:t xml:space="preserve">that </w:t>
      </w:r>
      <w:r w:rsidR="0075534D" w:rsidRPr="0009105D">
        <w:rPr>
          <w:sz w:val="22"/>
          <w:szCs w:val="22"/>
        </w:rPr>
        <w:t>nothing further had been communicated.</w:t>
      </w:r>
    </w:p>
    <w:p w14:paraId="20972DE4" w14:textId="39775A5A" w:rsidR="00DF4A07" w:rsidRPr="00BF2C80" w:rsidRDefault="0075534D" w:rsidP="00BF2C80">
      <w:pPr>
        <w:pStyle w:val="ListParagraph"/>
        <w:spacing w:after="120"/>
        <w:ind w:left="357"/>
        <w:contextualSpacing w:val="0"/>
        <w:rPr>
          <w:sz w:val="22"/>
          <w:szCs w:val="22"/>
        </w:rPr>
      </w:pPr>
      <w:r>
        <w:rPr>
          <w:sz w:val="22"/>
          <w:szCs w:val="22"/>
        </w:rPr>
        <w:t xml:space="preserve">LG shared the attendance </w:t>
      </w:r>
      <w:r w:rsidR="0024124A">
        <w:rPr>
          <w:sz w:val="22"/>
          <w:szCs w:val="22"/>
        </w:rPr>
        <w:t>figure</w:t>
      </w:r>
      <w:r>
        <w:rPr>
          <w:sz w:val="22"/>
          <w:szCs w:val="22"/>
        </w:rPr>
        <w:t xml:space="preserve"> from the beginning of September which </w:t>
      </w:r>
      <w:r w:rsidR="0024124A">
        <w:rPr>
          <w:sz w:val="22"/>
          <w:szCs w:val="22"/>
        </w:rPr>
        <w:t>was</w:t>
      </w:r>
      <w:r>
        <w:rPr>
          <w:sz w:val="22"/>
          <w:szCs w:val="22"/>
        </w:rPr>
        <w:t xml:space="preserve"> 93.2%.  Term</w:t>
      </w:r>
      <w:r w:rsidR="0024124A">
        <w:rPr>
          <w:sz w:val="22"/>
          <w:szCs w:val="22"/>
        </w:rPr>
        <w:t>-</w:t>
      </w:r>
      <w:r>
        <w:rPr>
          <w:sz w:val="22"/>
          <w:szCs w:val="22"/>
        </w:rPr>
        <w:t xml:space="preserve">time holidays and illness </w:t>
      </w:r>
      <w:r w:rsidR="0024124A">
        <w:rPr>
          <w:sz w:val="22"/>
          <w:szCs w:val="22"/>
        </w:rPr>
        <w:t xml:space="preserve">were </w:t>
      </w:r>
      <w:r>
        <w:rPr>
          <w:sz w:val="22"/>
          <w:szCs w:val="22"/>
        </w:rPr>
        <w:t>driving the lower attendance rate</w:t>
      </w:r>
      <w:r w:rsidR="00EF6C28">
        <w:rPr>
          <w:sz w:val="22"/>
          <w:szCs w:val="22"/>
        </w:rPr>
        <w:t xml:space="preserve"> and Dorset Council </w:t>
      </w:r>
      <w:r w:rsidR="0024124A">
        <w:rPr>
          <w:sz w:val="22"/>
          <w:szCs w:val="22"/>
        </w:rPr>
        <w:t>were</w:t>
      </w:r>
      <w:r w:rsidR="00EF6C28">
        <w:rPr>
          <w:sz w:val="22"/>
          <w:szCs w:val="22"/>
        </w:rPr>
        <w:t xml:space="preserve"> now issuing fines for term-time holidays</w:t>
      </w:r>
      <w:r w:rsidR="0024124A">
        <w:rPr>
          <w:sz w:val="22"/>
          <w:szCs w:val="22"/>
        </w:rPr>
        <w:t>. T</w:t>
      </w:r>
      <w:r w:rsidR="00EF6C28">
        <w:rPr>
          <w:sz w:val="22"/>
          <w:szCs w:val="22"/>
        </w:rPr>
        <w:t xml:space="preserve">he school </w:t>
      </w:r>
      <w:r w:rsidR="0024124A">
        <w:rPr>
          <w:sz w:val="22"/>
          <w:szCs w:val="22"/>
        </w:rPr>
        <w:t>was implementing these.</w:t>
      </w:r>
      <w:r w:rsidR="00EF6C28">
        <w:rPr>
          <w:sz w:val="22"/>
          <w:szCs w:val="22"/>
        </w:rPr>
        <w:t xml:space="preserve">  </w:t>
      </w:r>
      <w:r w:rsidR="00EF6C28" w:rsidRPr="0024124A">
        <w:rPr>
          <w:b/>
          <w:bCs/>
          <w:i/>
          <w:iCs/>
          <w:sz w:val="22"/>
          <w:szCs w:val="22"/>
        </w:rPr>
        <w:t xml:space="preserve">Q/C: </w:t>
      </w:r>
      <w:r w:rsidR="0024124A" w:rsidRPr="0024124A">
        <w:rPr>
          <w:b/>
          <w:bCs/>
          <w:i/>
          <w:iCs/>
          <w:sz w:val="22"/>
          <w:szCs w:val="22"/>
        </w:rPr>
        <w:t>Governors asked if</w:t>
      </w:r>
      <w:r w:rsidR="00EF6C28" w:rsidRPr="0024124A">
        <w:rPr>
          <w:b/>
          <w:bCs/>
          <w:i/>
          <w:iCs/>
          <w:sz w:val="22"/>
          <w:szCs w:val="22"/>
        </w:rPr>
        <w:t xml:space="preserve"> other local schools </w:t>
      </w:r>
      <w:r w:rsidR="0024124A" w:rsidRPr="0024124A">
        <w:rPr>
          <w:b/>
          <w:bCs/>
          <w:i/>
          <w:iCs/>
          <w:sz w:val="22"/>
          <w:szCs w:val="22"/>
        </w:rPr>
        <w:t xml:space="preserve">were </w:t>
      </w:r>
      <w:r w:rsidR="00EF6C28" w:rsidRPr="0024124A">
        <w:rPr>
          <w:b/>
          <w:bCs/>
          <w:i/>
          <w:iCs/>
          <w:sz w:val="22"/>
          <w:szCs w:val="22"/>
        </w:rPr>
        <w:t>having the same issues with attendance</w:t>
      </w:r>
      <w:r w:rsidR="0024124A" w:rsidRPr="0024124A">
        <w:rPr>
          <w:b/>
          <w:bCs/>
          <w:i/>
          <w:iCs/>
          <w:sz w:val="22"/>
          <w:szCs w:val="22"/>
        </w:rPr>
        <w:t>.</w:t>
      </w:r>
      <w:r w:rsidR="00EF6C28">
        <w:rPr>
          <w:sz w:val="22"/>
          <w:szCs w:val="22"/>
        </w:rPr>
        <w:t xml:space="preserve"> LG confirmed that term-time holiday</w:t>
      </w:r>
      <w:r w:rsidR="0024124A">
        <w:rPr>
          <w:sz w:val="22"/>
          <w:szCs w:val="22"/>
        </w:rPr>
        <w:t>s</w:t>
      </w:r>
      <w:r w:rsidR="00EF6C28">
        <w:rPr>
          <w:sz w:val="22"/>
          <w:szCs w:val="22"/>
        </w:rPr>
        <w:t xml:space="preserve"> </w:t>
      </w:r>
      <w:r w:rsidR="0024124A">
        <w:rPr>
          <w:sz w:val="22"/>
          <w:szCs w:val="22"/>
        </w:rPr>
        <w:t>were a problem</w:t>
      </w:r>
      <w:r w:rsidR="00EF6C28">
        <w:rPr>
          <w:sz w:val="22"/>
          <w:szCs w:val="22"/>
        </w:rPr>
        <w:t xml:space="preserve"> throughout the </w:t>
      </w:r>
      <w:r w:rsidR="0023210D">
        <w:rPr>
          <w:sz w:val="22"/>
          <w:szCs w:val="22"/>
        </w:rPr>
        <w:t>C</w:t>
      </w:r>
      <w:r w:rsidR="00EF6C28">
        <w:rPr>
          <w:sz w:val="22"/>
          <w:szCs w:val="22"/>
        </w:rPr>
        <w:t>ollaboration</w:t>
      </w:r>
      <w:r w:rsidR="00EF6C28" w:rsidRPr="0024124A">
        <w:rPr>
          <w:b/>
          <w:bCs/>
          <w:i/>
          <w:iCs/>
          <w:sz w:val="22"/>
          <w:szCs w:val="22"/>
        </w:rPr>
        <w:t>.</w:t>
      </w:r>
      <w:r w:rsidR="006877A5" w:rsidRPr="0024124A">
        <w:rPr>
          <w:b/>
          <w:bCs/>
          <w:i/>
          <w:iCs/>
          <w:sz w:val="22"/>
          <w:szCs w:val="22"/>
        </w:rPr>
        <w:t xml:space="preserve">  </w:t>
      </w:r>
      <w:r w:rsidRPr="0024124A">
        <w:rPr>
          <w:b/>
          <w:bCs/>
          <w:i/>
          <w:iCs/>
          <w:sz w:val="22"/>
          <w:szCs w:val="22"/>
        </w:rPr>
        <w:t xml:space="preserve">Q/C: </w:t>
      </w:r>
      <w:r w:rsidR="0024124A" w:rsidRPr="0024124A">
        <w:rPr>
          <w:b/>
          <w:bCs/>
          <w:i/>
          <w:iCs/>
          <w:sz w:val="22"/>
          <w:szCs w:val="22"/>
        </w:rPr>
        <w:t>Governors asked if the</w:t>
      </w:r>
      <w:r w:rsidRPr="0024124A">
        <w:rPr>
          <w:b/>
          <w:bCs/>
          <w:i/>
          <w:iCs/>
          <w:sz w:val="22"/>
          <w:szCs w:val="22"/>
        </w:rPr>
        <w:t xml:space="preserve"> attendance issues </w:t>
      </w:r>
      <w:r w:rsidR="0024124A" w:rsidRPr="0024124A">
        <w:rPr>
          <w:b/>
          <w:bCs/>
          <w:i/>
          <w:iCs/>
          <w:sz w:val="22"/>
          <w:szCs w:val="22"/>
        </w:rPr>
        <w:t xml:space="preserve">were </w:t>
      </w:r>
      <w:r w:rsidRPr="0024124A">
        <w:rPr>
          <w:b/>
          <w:bCs/>
          <w:i/>
          <w:iCs/>
          <w:sz w:val="22"/>
          <w:szCs w:val="22"/>
        </w:rPr>
        <w:t>from the same family</w:t>
      </w:r>
      <w:r w:rsidR="0024124A" w:rsidRPr="0024124A">
        <w:rPr>
          <w:b/>
          <w:bCs/>
          <w:i/>
          <w:iCs/>
          <w:sz w:val="22"/>
          <w:szCs w:val="22"/>
        </w:rPr>
        <w:t>.</w:t>
      </w:r>
      <w:r>
        <w:rPr>
          <w:sz w:val="22"/>
          <w:szCs w:val="22"/>
        </w:rPr>
        <w:t xml:space="preserve">  LG </w:t>
      </w:r>
      <w:r w:rsidR="0024124A">
        <w:rPr>
          <w:sz w:val="22"/>
          <w:szCs w:val="22"/>
        </w:rPr>
        <w:t>replied that</w:t>
      </w:r>
      <w:r>
        <w:rPr>
          <w:sz w:val="22"/>
          <w:szCs w:val="22"/>
        </w:rPr>
        <w:t xml:space="preserve"> they </w:t>
      </w:r>
      <w:r w:rsidR="0024124A">
        <w:rPr>
          <w:sz w:val="22"/>
          <w:szCs w:val="22"/>
        </w:rPr>
        <w:t>were</w:t>
      </w:r>
      <w:r>
        <w:rPr>
          <w:sz w:val="22"/>
          <w:szCs w:val="22"/>
        </w:rPr>
        <w:t xml:space="preserve"> from different families</w:t>
      </w:r>
      <w:r w:rsidR="0024124A">
        <w:rPr>
          <w:sz w:val="22"/>
          <w:szCs w:val="22"/>
        </w:rPr>
        <w:t>.</w:t>
      </w:r>
    </w:p>
    <w:p w14:paraId="6A498121" w14:textId="27D4476C" w:rsidR="003743E6" w:rsidRPr="003743E6" w:rsidRDefault="00EF6C28" w:rsidP="003743E6">
      <w:pPr>
        <w:pStyle w:val="ListParagraph"/>
        <w:spacing w:after="120"/>
        <w:ind w:left="357"/>
        <w:contextualSpacing w:val="0"/>
        <w:rPr>
          <w:b/>
          <w:bCs/>
          <w:sz w:val="22"/>
          <w:szCs w:val="22"/>
        </w:rPr>
      </w:pPr>
      <w:r w:rsidRPr="003743E6">
        <w:rPr>
          <w:i/>
          <w:iCs/>
          <w:sz w:val="22"/>
          <w:szCs w:val="22"/>
        </w:rPr>
        <w:t>Collaboration update</w:t>
      </w:r>
      <w:r w:rsidR="003743E6" w:rsidRPr="003743E6">
        <w:rPr>
          <w:i/>
          <w:iCs/>
          <w:sz w:val="22"/>
          <w:szCs w:val="22"/>
        </w:rPr>
        <w:t>:</w:t>
      </w:r>
      <w:r w:rsidR="003743E6">
        <w:rPr>
          <w:b/>
          <w:bCs/>
          <w:sz w:val="22"/>
          <w:szCs w:val="22"/>
        </w:rPr>
        <w:t xml:space="preserve"> </w:t>
      </w:r>
      <w:r w:rsidRPr="003743E6">
        <w:rPr>
          <w:sz w:val="22"/>
          <w:szCs w:val="22"/>
        </w:rPr>
        <w:t xml:space="preserve">LG </w:t>
      </w:r>
      <w:r w:rsidR="0024124A" w:rsidRPr="003743E6">
        <w:rPr>
          <w:sz w:val="22"/>
          <w:szCs w:val="22"/>
        </w:rPr>
        <w:t>reported</w:t>
      </w:r>
      <w:r w:rsidRPr="003743E6">
        <w:rPr>
          <w:sz w:val="22"/>
          <w:szCs w:val="22"/>
        </w:rPr>
        <w:t xml:space="preserve"> that the Headteachers and Chairs of Governors from the Collaboration </w:t>
      </w:r>
      <w:r w:rsidR="0024124A" w:rsidRPr="003743E6">
        <w:rPr>
          <w:sz w:val="22"/>
          <w:szCs w:val="22"/>
        </w:rPr>
        <w:t>would be</w:t>
      </w:r>
      <w:r w:rsidRPr="003743E6">
        <w:rPr>
          <w:sz w:val="22"/>
          <w:szCs w:val="22"/>
        </w:rPr>
        <w:t xml:space="preserve"> meeting on 13 October to discuss MATs and whether the collaboration will start to explore joining a MAT.  JM </w:t>
      </w:r>
      <w:r w:rsidR="0024124A" w:rsidRPr="003743E6">
        <w:rPr>
          <w:sz w:val="22"/>
          <w:szCs w:val="22"/>
        </w:rPr>
        <w:t>added</w:t>
      </w:r>
      <w:r w:rsidRPr="003743E6">
        <w:rPr>
          <w:sz w:val="22"/>
          <w:szCs w:val="22"/>
        </w:rPr>
        <w:t xml:space="preserve"> that she had attended a White Paper briefing session at SDBE </w:t>
      </w:r>
      <w:r w:rsidR="0023210D">
        <w:rPr>
          <w:sz w:val="22"/>
          <w:szCs w:val="22"/>
        </w:rPr>
        <w:t>at which</w:t>
      </w:r>
      <w:r w:rsidRPr="003743E6">
        <w:rPr>
          <w:sz w:val="22"/>
          <w:szCs w:val="22"/>
        </w:rPr>
        <w:t xml:space="preserve"> the </w:t>
      </w:r>
      <w:r w:rsidR="003743E6" w:rsidRPr="003743E6">
        <w:rPr>
          <w:sz w:val="22"/>
          <w:szCs w:val="22"/>
        </w:rPr>
        <w:t>D</w:t>
      </w:r>
      <w:r w:rsidRPr="003743E6">
        <w:rPr>
          <w:sz w:val="22"/>
          <w:szCs w:val="22"/>
        </w:rPr>
        <w:t xml:space="preserve">iocese </w:t>
      </w:r>
      <w:r w:rsidR="0023210D">
        <w:rPr>
          <w:sz w:val="22"/>
          <w:szCs w:val="22"/>
        </w:rPr>
        <w:t xml:space="preserve">had </w:t>
      </w:r>
      <w:r w:rsidRPr="003743E6">
        <w:rPr>
          <w:sz w:val="22"/>
          <w:szCs w:val="22"/>
        </w:rPr>
        <w:t>explained the process church schools should undertake if they wish</w:t>
      </w:r>
      <w:r w:rsidR="0024124A" w:rsidRPr="003743E6">
        <w:rPr>
          <w:sz w:val="22"/>
          <w:szCs w:val="22"/>
        </w:rPr>
        <w:t>ed</w:t>
      </w:r>
      <w:r w:rsidRPr="003743E6">
        <w:rPr>
          <w:sz w:val="22"/>
          <w:szCs w:val="22"/>
        </w:rPr>
        <w:t xml:space="preserve"> to consider joining a MAT.  It was made clear at the session that </w:t>
      </w:r>
      <w:r w:rsidR="005427E4" w:rsidRPr="003743E6">
        <w:rPr>
          <w:sz w:val="22"/>
          <w:szCs w:val="22"/>
        </w:rPr>
        <w:t>if church schools wish</w:t>
      </w:r>
      <w:r w:rsidR="0024124A" w:rsidRPr="003743E6">
        <w:rPr>
          <w:sz w:val="22"/>
          <w:szCs w:val="22"/>
        </w:rPr>
        <w:t>ed</w:t>
      </w:r>
      <w:r w:rsidR="005427E4" w:rsidRPr="003743E6">
        <w:rPr>
          <w:sz w:val="22"/>
          <w:szCs w:val="22"/>
        </w:rPr>
        <w:t xml:space="preserve"> to join a MAT, they </w:t>
      </w:r>
      <w:r w:rsidR="0024124A" w:rsidRPr="003743E6">
        <w:rPr>
          <w:sz w:val="22"/>
          <w:szCs w:val="22"/>
        </w:rPr>
        <w:t xml:space="preserve">would </w:t>
      </w:r>
      <w:r w:rsidR="005427E4" w:rsidRPr="003743E6">
        <w:rPr>
          <w:sz w:val="22"/>
          <w:szCs w:val="22"/>
        </w:rPr>
        <w:t>need to liaise with the diocese</w:t>
      </w:r>
      <w:r w:rsidR="0024124A" w:rsidRPr="003743E6">
        <w:rPr>
          <w:sz w:val="22"/>
          <w:szCs w:val="22"/>
        </w:rPr>
        <w:t>,</w:t>
      </w:r>
      <w:r w:rsidR="005427E4" w:rsidRPr="003743E6">
        <w:rPr>
          <w:sz w:val="22"/>
          <w:szCs w:val="22"/>
        </w:rPr>
        <w:t xml:space="preserve"> wh</w:t>
      </w:r>
      <w:r w:rsidR="0024124A" w:rsidRPr="003743E6">
        <w:rPr>
          <w:sz w:val="22"/>
          <w:szCs w:val="22"/>
        </w:rPr>
        <w:t>ich</w:t>
      </w:r>
      <w:r w:rsidR="005427E4" w:rsidRPr="003743E6">
        <w:rPr>
          <w:sz w:val="22"/>
          <w:szCs w:val="22"/>
        </w:rPr>
        <w:t xml:space="preserve"> ha</w:t>
      </w:r>
      <w:r w:rsidR="0024124A" w:rsidRPr="003743E6">
        <w:rPr>
          <w:sz w:val="22"/>
          <w:szCs w:val="22"/>
        </w:rPr>
        <w:t xml:space="preserve">d </w:t>
      </w:r>
      <w:r w:rsidR="005427E4" w:rsidRPr="003743E6">
        <w:rPr>
          <w:sz w:val="22"/>
          <w:szCs w:val="22"/>
        </w:rPr>
        <w:t xml:space="preserve">a list of ‘safe homes’ </w:t>
      </w:r>
      <w:r w:rsidR="0023210D">
        <w:rPr>
          <w:sz w:val="22"/>
          <w:szCs w:val="22"/>
        </w:rPr>
        <w:t>(</w:t>
      </w:r>
      <w:r w:rsidR="005427E4" w:rsidRPr="003743E6">
        <w:rPr>
          <w:sz w:val="22"/>
          <w:szCs w:val="22"/>
        </w:rPr>
        <w:t>as it was called</w:t>
      </w:r>
      <w:r w:rsidR="0023210D">
        <w:rPr>
          <w:sz w:val="22"/>
          <w:szCs w:val="22"/>
        </w:rPr>
        <w:t>)</w:t>
      </w:r>
      <w:r w:rsidR="005427E4" w:rsidRPr="003743E6">
        <w:rPr>
          <w:sz w:val="22"/>
          <w:szCs w:val="22"/>
        </w:rPr>
        <w:t xml:space="preserve"> for church schools.  </w:t>
      </w:r>
      <w:r w:rsidR="008A6406" w:rsidRPr="008A6406">
        <w:rPr>
          <w:sz w:val="22"/>
          <w:szCs w:val="22"/>
        </w:rPr>
        <w:t xml:space="preserve">These ‘safe home’ MATs must have at least 50% DBE Foundation appointed Members and </w:t>
      </w:r>
      <w:proofErr w:type="spellStart"/>
      <w:r w:rsidR="008A6406" w:rsidRPr="008A6406">
        <w:rPr>
          <w:sz w:val="22"/>
          <w:szCs w:val="22"/>
        </w:rPr>
        <w:t>Trustees.</w:t>
      </w:r>
      <w:r w:rsidR="008A6406">
        <w:rPr>
          <w:sz w:val="22"/>
          <w:szCs w:val="22"/>
        </w:rPr>
        <w:t xml:space="preserve"> </w:t>
      </w:r>
      <w:proofErr w:type="spellEnd"/>
      <w:r w:rsidR="008A6406">
        <w:rPr>
          <w:sz w:val="22"/>
          <w:szCs w:val="22"/>
        </w:rPr>
        <w:t xml:space="preserve"> </w:t>
      </w:r>
      <w:r w:rsidR="005427E4" w:rsidRPr="003743E6">
        <w:rPr>
          <w:sz w:val="22"/>
          <w:szCs w:val="22"/>
        </w:rPr>
        <w:t>Also, it</w:t>
      </w:r>
      <w:r w:rsidRPr="003743E6">
        <w:rPr>
          <w:sz w:val="22"/>
          <w:szCs w:val="22"/>
        </w:rPr>
        <w:t xml:space="preserve"> </w:t>
      </w:r>
      <w:r w:rsidR="003743E6" w:rsidRPr="003743E6">
        <w:rPr>
          <w:sz w:val="22"/>
          <w:szCs w:val="22"/>
        </w:rPr>
        <w:t>was</w:t>
      </w:r>
      <w:r w:rsidRPr="003743E6">
        <w:rPr>
          <w:sz w:val="22"/>
          <w:szCs w:val="22"/>
        </w:rPr>
        <w:t xml:space="preserve"> </w:t>
      </w:r>
      <w:r w:rsidR="0023210D">
        <w:rPr>
          <w:sz w:val="22"/>
          <w:szCs w:val="22"/>
        </w:rPr>
        <w:t>preferable</w:t>
      </w:r>
      <w:r w:rsidRPr="003743E6">
        <w:rPr>
          <w:sz w:val="22"/>
          <w:szCs w:val="22"/>
        </w:rPr>
        <w:t xml:space="preserve"> for the </w:t>
      </w:r>
      <w:r w:rsidR="003743E6" w:rsidRPr="003743E6">
        <w:rPr>
          <w:sz w:val="22"/>
          <w:szCs w:val="22"/>
        </w:rPr>
        <w:t>C</w:t>
      </w:r>
      <w:r w:rsidRPr="003743E6">
        <w:rPr>
          <w:sz w:val="22"/>
          <w:szCs w:val="22"/>
        </w:rPr>
        <w:t xml:space="preserve">ollaboration to join one </w:t>
      </w:r>
      <w:r w:rsidR="005427E4" w:rsidRPr="003743E6">
        <w:rPr>
          <w:sz w:val="22"/>
          <w:szCs w:val="22"/>
        </w:rPr>
        <w:t xml:space="preserve">MAT </w:t>
      </w:r>
      <w:r w:rsidRPr="003743E6">
        <w:rPr>
          <w:sz w:val="22"/>
          <w:szCs w:val="22"/>
        </w:rPr>
        <w:t xml:space="preserve">together to give strength in numbers and more options.  </w:t>
      </w:r>
      <w:r w:rsidR="005427E4" w:rsidRPr="003743E6">
        <w:rPr>
          <w:sz w:val="22"/>
          <w:szCs w:val="22"/>
        </w:rPr>
        <w:t xml:space="preserve">LG and JM </w:t>
      </w:r>
      <w:r w:rsidR="0023210D">
        <w:rPr>
          <w:sz w:val="22"/>
          <w:szCs w:val="22"/>
        </w:rPr>
        <w:t>reported</w:t>
      </w:r>
      <w:r w:rsidR="005427E4" w:rsidRPr="003743E6">
        <w:rPr>
          <w:sz w:val="22"/>
          <w:szCs w:val="22"/>
        </w:rPr>
        <w:t xml:space="preserve"> that Beaminster School ha</w:t>
      </w:r>
      <w:r w:rsidR="003743E6" w:rsidRPr="003743E6">
        <w:rPr>
          <w:sz w:val="22"/>
          <w:szCs w:val="22"/>
        </w:rPr>
        <w:t>d</w:t>
      </w:r>
      <w:r w:rsidR="005427E4" w:rsidRPr="003743E6">
        <w:rPr>
          <w:sz w:val="22"/>
          <w:szCs w:val="22"/>
        </w:rPr>
        <w:t xml:space="preserve"> already decided to begin the process of joining Aspirations </w:t>
      </w:r>
      <w:proofErr w:type="gramStart"/>
      <w:r w:rsidR="005427E4" w:rsidRPr="003743E6">
        <w:rPr>
          <w:sz w:val="22"/>
          <w:szCs w:val="22"/>
        </w:rPr>
        <w:t>MAT</w:t>
      </w:r>
      <w:proofErr w:type="gramEnd"/>
      <w:r w:rsidR="005427E4" w:rsidRPr="003743E6">
        <w:rPr>
          <w:sz w:val="22"/>
          <w:szCs w:val="22"/>
        </w:rPr>
        <w:t xml:space="preserve"> </w:t>
      </w:r>
      <w:r w:rsidR="003743E6" w:rsidRPr="003743E6">
        <w:rPr>
          <w:sz w:val="22"/>
          <w:szCs w:val="22"/>
        </w:rPr>
        <w:t>but</w:t>
      </w:r>
      <w:r w:rsidR="005427E4" w:rsidRPr="003743E6">
        <w:rPr>
          <w:sz w:val="22"/>
          <w:szCs w:val="22"/>
        </w:rPr>
        <w:t xml:space="preserve"> this wo</w:t>
      </w:r>
      <w:r w:rsidR="003743E6" w:rsidRPr="003743E6">
        <w:rPr>
          <w:sz w:val="22"/>
          <w:szCs w:val="22"/>
        </w:rPr>
        <w:t>uldn’t</w:t>
      </w:r>
      <w:r w:rsidR="005427E4" w:rsidRPr="003743E6">
        <w:rPr>
          <w:sz w:val="22"/>
          <w:szCs w:val="22"/>
        </w:rPr>
        <w:t xml:space="preserve"> be an option for the </w:t>
      </w:r>
      <w:r w:rsidR="003743E6" w:rsidRPr="003743E6">
        <w:rPr>
          <w:sz w:val="22"/>
          <w:szCs w:val="22"/>
        </w:rPr>
        <w:t>Collaboration p</w:t>
      </w:r>
      <w:r w:rsidR="005427E4" w:rsidRPr="003743E6">
        <w:rPr>
          <w:sz w:val="22"/>
          <w:szCs w:val="22"/>
        </w:rPr>
        <w:t>rimar</w:t>
      </w:r>
      <w:r w:rsidR="003743E6" w:rsidRPr="003743E6">
        <w:rPr>
          <w:sz w:val="22"/>
          <w:szCs w:val="22"/>
        </w:rPr>
        <w:t>y schools</w:t>
      </w:r>
      <w:r w:rsidR="005427E4" w:rsidRPr="003743E6">
        <w:rPr>
          <w:sz w:val="22"/>
          <w:szCs w:val="22"/>
        </w:rPr>
        <w:t xml:space="preserve"> as </w:t>
      </w:r>
      <w:r w:rsidR="003743E6" w:rsidRPr="003743E6">
        <w:rPr>
          <w:sz w:val="22"/>
          <w:szCs w:val="22"/>
        </w:rPr>
        <w:t>it was</w:t>
      </w:r>
      <w:r w:rsidR="005427E4" w:rsidRPr="003743E6">
        <w:rPr>
          <w:sz w:val="22"/>
          <w:szCs w:val="22"/>
        </w:rPr>
        <w:t xml:space="preserve"> not a </w:t>
      </w:r>
      <w:r w:rsidR="003743E6" w:rsidRPr="003743E6">
        <w:rPr>
          <w:sz w:val="22"/>
          <w:szCs w:val="22"/>
        </w:rPr>
        <w:t>D</w:t>
      </w:r>
      <w:r w:rsidR="005427E4" w:rsidRPr="003743E6">
        <w:rPr>
          <w:sz w:val="22"/>
          <w:szCs w:val="22"/>
        </w:rPr>
        <w:t>iocese</w:t>
      </w:r>
      <w:r w:rsidR="003743E6" w:rsidRPr="003743E6">
        <w:rPr>
          <w:sz w:val="22"/>
          <w:szCs w:val="22"/>
        </w:rPr>
        <w:t>-</w:t>
      </w:r>
      <w:r w:rsidR="005427E4" w:rsidRPr="003743E6">
        <w:rPr>
          <w:sz w:val="22"/>
          <w:szCs w:val="22"/>
        </w:rPr>
        <w:t>approved MAT</w:t>
      </w:r>
      <w:r w:rsidR="005427E4" w:rsidRPr="003743E6">
        <w:rPr>
          <w:b/>
          <w:bCs/>
          <w:sz w:val="22"/>
          <w:szCs w:val="22"/>
        </w:rPr>
        <w:t xml:space="preserve">.  </w:t>
      </w:r>
      <w:r w:rsidR="006877A5" w:rsidRPr="003743E6">
        <w:rPr>
          <w:b/>
          <w:bCs/>
          <w:sz w:val="22"/>
          <w:szCs w:val="22"/>
        </w:rPr>
        <w:t>Q/C:</w:t>
      </w:r>
      <w:r w:rsidR="006877A5" w:rsidRPr="003743E6">
        <w:rPr>
          <w:sz w:val="22"/>
          <w:szCs w:val="22"/>
        </w:rPr>
        <w:t xml:space="preserve"> </w:t>
      </w:r>
      <w:r w:rsidR="003743E6" w:rsidRPr="003743E6">
        <w:rPr>
          <w:b/>
          <w:bCs/>
          <w:i/>
          <w:iCs/>
          <w:sz w:val="22"/>
          <w:szCs w:val="22"/>
        </w:rPr>
        <w:t>Governors asked whether a change</w:t>
      </w:r>
      <w:r w:rsidR="006877A5" w:rsidRPr="003743E6">
        <w:rPr>
          <w:b/>
          <w:bCs/>
          <w:i/>
          <w:iCs/>
          <w:sz w:val="22"/>
          <w:szCs w:val="22"/>
        </w:rPr>
        <w:t xml:space="preserve"> in government </w:t>
      </w:r>
      <w:r w:rsidR="003743E6" w:rsidRPr="003743E6">
        <w:rPr>
          <w:b/>
          <w:bCs/>
          <w:i/>
          <w:iCs/>
          <w:sz w:val="22"/>
          <w:szCs w:val="22"/>
        </w:rPr>
        <w:t xml:space="preserve">might </w:t>
      </w:r>
      <w:r w:rsidR="006877A5" w:rsidRPr="003743E6">
        <w:rPr>
          <w:b/>
          <w:bCs/>
          <w:i/>
          <w:iCs/>
          <w:sz w:val="22"/>
          <w:szCs w:val="22"/>
        </w:rPr>
        <w:t xml:space="preserve">change the </w:t>
      </w:r>
      <w:r w:rsidR="003743E6" w:rsidRPr="003743E6">
        <w:rPr>
          <w:b/>
          <w:bCs/>
          <w:i/>
          <w:iCs/>
          <w:sz w:val="22"/>
          <w:szCs w:val="22"/>
        </w:rPr>
        <w:t>direction of travel</w:t>
      </w:r>
      <w:r w:rsidR="006877A5" w:rsidRPr="003743E6">
        <w:rPr>
          <w:b/>
          <w:bCs/>
          <w:i/>
          <w:iCs/>
          <w:sz w:val="22"/>
          <w:szCs w:val="22"/>
        </w:rPr>
        <w:t xml:space="preserve"> towards academisation</w:t>
      </w:r>
      <w:r w:rsidR="003743E6" w:rsidRPr="003743E6">
        <w:rPr>
          <w:b/>
          <w:bCs/>
          <w:i/>
          <w:iCs/>
          <w:sz w:val="22"/>
          <w:szCs w:val="22"/>
        </w:rPr>
        <w:t>.</w:t>
      </w:r>
      <w:r w:rsidR="006877A5" w:rsidRPr="003743E6">
        <w:rPr>
          <w:sz w:val="22"/>
          <w:szCs w:val="22"/>
        </w:rPr>
        <w:t xml:space="preserve">  JM </w:t>
      </w:r>
      <w:r w:rsidR="003743E6" w:rsidRPr="003743E6">
        <w:rPr>
          <w:sz w:val="22"/>
          <w:szCs w:val="22"/>
        </w:rPr>
        <w:t>replied</w:t>
      </w:r>
      <w:r w:rsidR="006877A5" w:rsidRPr="003743E6">
        <w:rPr>
          <w:sz w:val="22"/>
          <w:szCs w:val="22"/>
        </w:rPr>
        <w:t xml:space="preserve"> that Labour had recently announced </w:t>
      </w:r>
      <w:r w:rsidR="003743E6" w:rsidRPr="003743E6">
        <w:rPr>
          <w:sz w:val="22"/>
          <w:szCs w:val="22"/>
        </w:rPr>
        <w:t xml:space="preserve">that </w:t>
      </w:r>
      <w:r w:rsidR="006877A5" w:rsidRPr="003743E6">
        <w:rPr>
          <w:sz w:val="22"/>
          <w:szCs w:val="22"/>
        </w:rPr>
        <w:t>they would not force academisation</w:t>
      </w:r>
      <w:r w:rsidR="0023210D">
        <w:rPr>
          <w:sz w:val="22"/>
          <w:szCs w:val="22"/>
        </w:rPr>
        <w:t xml:space="preserve"> if elected</w:t>
      </w:r>
      <w:r w:rsidR="006877A5" w:rsidRPr="003743E6">
        <w:rPr>
          <w:sz w:val="22"/>
          <w:szCs w:val="22"/>
        </w:rPr>
        <w:t xml:space="preserve">.  </w:t>
      </w:r>
      <w:r w:rsidR="005427E4" w:rsidRPr="003743E6">
        <w:rPr>
          <w:sz w:val="22"/>
          <w:szCs w:val="22"/>
        </w:rPr>
        <w:t xml:space="preserve">A discussion followed about whether </w:t>
      </w:r>
      <w:r w:rsidR="003743E6" w:rsidRPr="003743E6">
        <w:rPr>
          <w:sz w:val="22"/>
          <w:szCs w:val="22"/>
        </w:rPr>
        <w:t>the</w:t>
      </w:r>
      <w:r w:rsidR="005427E4" w:rsidRPr="003743E6">
        <w:rPr>
          <w:sz w:val="22"/>
          <w:szCs w:val="22"/>
        </w:rPr>
        <w:t xml:space="preserve"> </w:t>
      </w:r>
      <w:r w:rsidR="003743E6" w:rsidRPr="003743E6">
        <w:rPr>
          <w:sz w:val="22"/>
          <w:szCs w:val="22"/>
        </w:rPr>
        <w:t>G</w:t>
      </w:r>
      <w:r w:rsidR="005427E4" w:rsidRPr="003743E6">
        <w:rPr>
          <w:sz w:val="22"/>
          <w:szCs w:val="22"/>
        </w:rPr>
        <w:t xml:space="preserve">overning </w:t>
      </w:r>
      <w:r w:rsidR="003743E6" w:rsidRPr="003743E6">
        <w:rPr>
          <w:sz w:val="22"/>
          <w:szCs w:val="22"/>
        </w:rPr>
        <w:t>Body wished</w:t>
      </w:r>
      <w:r w:rsidR="005427E4" w:rsidRPr="003743E6">
        <w:rPr>
          <w:sz w:val="22"/>
          <w:szCs w:val="22"/>
        </w:rPr>
        <w:t xml:space="preserve"> to </w:t>
      </w:r>
      <w:r w:rsidR="003743E6" w:rsidRPr="003743E6">
        <w:rPr>
          <w:sz w:val="22"/>
          <w:szCs w:val="22"/>
        </w:rPr>
        <w:t xml:space="preserve">begin </w:t>
      </w:r>
      <w:r w:rsidR="005427E4" w:rsidRPr="003743E6">
        <w:rPr>
          <w:sz w:val="22"/>
          <w:szCs w:val="22"/>
        </w:rPr>
        <w:t>research</w:t>
      </w:r>
      <w:r w:rsidR="003743E6" w:rsidRPr="003743E6">
        <w:rPr>
          <w:sz w:val="22"/>
          <w:szCs w:val="22"/>
        </w:rPr>
        <w:t>ing</w:t>
      </w:r>
      <w:r w:rsidR="005427E4" w:rsidRPr="003743E6">
        <w:rPr>
          <w:sz w:val="22"/>
          <w:szCs w:val="22"/>
        </w:rPr>
        <w:t xml:space="preserve"> potential MATs</w:t>
      </w:r>
      <w:r w:rsidR="003743E6" w:rsidRPr="003743E6">
        <w:rPr>
          <w:sz w:val="22"/>
          <w:szCs w:val="22"/>
        </w:rPr>
        <w:t xml:space="preserve"> to better understand the local landscape.</w:t>
      </w:r>
      <w:r w:rsidR="005427E4" w:rsidRPr="003743E6">
        <w:rPr>
          <w:sz w:val="22"/>
          <w:szCs w:val="22"/>
        </w:rPr>
        <w:t xml:space="preserve"> </w:t>
      </w:r>
      <w:r w:rsidR="003743E6" w:rsidRPr="003743E6">
        <w:rPr>
          <w:sz w:val="22"/>
          <w:szCs w:val="22"/>
        </w:rPr>
        <w:t>It</w:t>
      </w:r>
      <w:r w:rsidR="005427E4" w:rsidRPr="003743E6">
        <w:rPr>
          <w:sz w:val="22"/>
          <w:szCs w:val="22"/>
        </w:rPr>
        <w:t xml:space="preserve"> was agreed that this would be a sensible approach but without any firm commitment that </w:t>
      </w:r>
      <w:r w:rsidR="0023210D">
        <w:rPr>
          <w:sz w:val="22"/>
          <w:szCs w:val="22"/>
        </w:rPr>
        <w:t>the</w:t>
      </w:r>
      <w:r w:rsidR="005427E4" w:rsidRPr="003743E6">
        <w:rPr>
          <w:sz w:val="22"/>
          <w:szCs w:val="22"/>
        </w:rPr>
        <w:t xml:space="preserve"> school would seek to join a MAT </w:t>
      </w:r>
      <w:proofErr w:type="gramStart"/>
      <w:r w:rsidR="003743E6" w:rsidRPr="003743E6">
        <w:rPr>
          <w:sz w:val="22"/>
          <w:szCs w:val="22"/>
        </w:rPr>
        <w:t>in the near future</w:t>
      </w:r>
      <w:proofErr w:type="gramEnd"/>
      <w:r w:rsidR="005427E4" w:rsidRPr="003743E6">
        <w:rPr>
          <w:sz w:val="22"/>
          <w:szCs w:val="22"/>
        </w:rPr>
        <w:t xml:space="preserve">.  </w:t>
      </w:r>
      <w:r w:rsidR="005427E4" w:rsidRPr="003743E6">
        <w:rPr>
          <w:b/>
          <w:bCs/>
          <w:sz w:val="22"/>
          <w:szCs w:val="22"/>
        </w:rPr>
        <w:t>ACTION: L</w:t>
      </w:r>
      <w:r w:rsidR="0003063F">
        <w:rPr>
          <w:b/>
          <w:bCs/>
          <w:sz w:val="22"/>
          <w:szCs w:val="22"/>
        </w:rPr>
        <w:t>G</w:t>
      </w:r>
      <w:r w:rsidR="005427E4" w:rsidRPr="003743E6">
        <w:rPr>
          <w:b/>
          <w:bCs/>
          <w:sz w:val="22"/>
          <w:szCs w:val="22"/>
        </w:rPr>
        <w:t xml:space="preserve">, </w:t>
      </w:r>
      <w:proofErr w:type="gramStart"/>
      <w:r w:rsidR="005427E4" w:rsidRPr="003743E6">
        <w:rPr>
          <w:b/>
          <w:bCs/>
          <w:sz w:val="22"/>
          <w:szCs w:val="22"/>
        </w:rPr>
        <w:t>DJ</w:t>
      </w:r>
      <w:proofErr w:type="gramEnd"/>
      <w:r w:rsidR="005427E4" w:rsidRPr="003743E6">
        <w:rPr>
          <w:b/>
          <w:bCs/>
          <w:sz w:val="22"/>
          <w:szCs w:val="22"/>
        </w:rPr>
        <w:t xml:space="preserve"> and JM to attend the meeting on the </w:t>
      </w:r>
      <w:r w:rsidR="006877A5" w:rsidRPr="003743E6">
        <w:rPr>
          <w:b/>
          <w:bCs/>
          <w:sz w:val="22"/>
          <w:szCs w:val="22"/>
        </w:rPr>
        <w:t>13</w:t>
      </w:r>
      <w:r w:rsidR="005427E4" w:rsidRPr="003743E6">
        <w:rPr>
          <w:b/>
          <w:bCs/>
          <w:sz w:val="22"/>
          <w:szCs w:val="22"/>
        </w:rPr>
        <w:t xml:space="preserve"> October and report back to FGB.</w:t>
      </w:r>
    </w:p>
    <w:p w14:paraId="5D53377B" w14:textId="3186DB69" w:rsidR="007C1BA2" w:rsidRPr="00965BF1" w:rsidRDefault="005427E4" w:rsidP="00965BF1">
      <w:pPr>
        <w:pStyle w:val="ListParagraph"/>
        <w:spacing w:after="120"/>
        <w:ind w:left="357"/>
        <w:contextualSpacing w:val="0"/>
        <w:rPr>
          <w:b/>
          <w:bCs/>
          <w:sz w:val="22"/>
          <w:szCs w:val="22"/>
        </w:rPr>
      </w:pPr>
      <w:r w:rsidRPr="003743E6">
        <w:rPr>
          <w:i/>
          <w:iCs/>
          <w:sz w:val="22"/>
          <w:szCs w:val="22"/>
        </w:rPr>
        <w:t>Other updates</w:t>
      </w:r>
      <w:r w:rsidR="003743E6" w:rsidRPr="003743E6">
        <w:rPr>
          <w:i/>
          <w:iCs/>
          <w:sz w:val="22"/>
          <w:szCs w:val="22"/>
        </w:rPr>
        <w:t>:</w:t>
      </w:r>
      <w:r w:rsidR="003743E6">
        <w:rPr>
          <w:b/>
          <w:bCs/>
          <w:sz w:val="22"/>
          <w:szCs w:val="22"/>
        </w:rPr>
        <w:t xml:space="preserve"> </w:t>
      </w:r>
      <w:r w:rsidRPr="003743E6">
        <w:rPr>
          <w:sz w:val="22"/>
          <w:szCs w:val="22"/>
        </w:rPr>
        <w:t xml:space="preserve">LG explained the </w:t>
      </w:r>
      <w:r w:rsidR="00A61168">
        <w:rPr>
          <w:sz w:val="22"/>
          <w:szCs w:val="22"/>
        </w:rPr>
        <w:t xml:space="preserve">focus on </w:t>
      </w:r>
      <w:r w:rsidRPr="003743E6">
        <w:rPr>
          <w:sz w:val="22"/>
          <w:szCs w:val="22"/>
        </w:rPr>
        <w:t xml:space="preserve">Quality of Education </w:t>
      </w:r>
      <w:r w:rsidR="00A61168">
        <w:rPr>
          <w:sz w:val="22"/>
          <w:szCs w:val="22"/>
        </w:rPr>
        <w:t>and reported that</w:t>
      </w:r>
      <w:r w:rsidRPr="003743E6">
        <w:rPr>
          <w:sz w:val="22"/>
          <w:szCs w:val="22"/>
        </w:rPr>
        <w:t xml:space="preserve"> the teachers were working hard on their specific subject plans and progression maps with the focus on ‘sticky knowledge’ for all pupils (pupils applying what they ha</w:t>
      </w:r>
      <w:r w:rsidR="00A61168">
        <w:rPr>
          <w:sz w:val="22"/>
          <w:szCs w:val="22"/>
        </w:rPr>
        <w:t>d</w:t>
      </w:r>
      <w:r w:rsidRPr="003743E6">
        <w:rPr>
          <w:sz w:val="22"/>
          <w:szCs w:val="22"/>
        </w:rPr>
        <w:t xml:space="preserve"> been taught beyond immediate recall).    LG also </w:t>
      </w:r>
      <w:r w:rsidR="00CB52BC">
        <w:rPr>
          <w:sz w:val="22"/>
          <w:szCs w:val="22"/>
        </w:rPr>
        <w:t>reported that</w:t>
      </w:r>
      <w:r w:rsidRPr="003743E6">
        <w:rPr>
          <w:sz w:val="22"/>
          <w:szCs w:val="22"/>
        </w:rPr>
        <w:t xml:space="preserve"> she </w:t>
      </w:r>
      <w:r w:rsidR="00A61168">
        <w:rPr>
          <w:sz w:val="22"/>
          <w:szCs w:val="22"/>
        </w:rPr>
        <w:t>was</w:t>
      </w:r>
      <w:r w:rsidRPr="003743E6">
        <w:rPr>
          <w:sz w:val="22"/>
          <w:szCs w:val="22"/>
        </w:rPr>
        <w:t xml:space="preserve"> working on a proposal </w:t>
      </w:r>
      <w:r w:rsidR="007C1BA2" w:rsidRPr="003743E6">
        <w:rPr>
          <w:sz w:val="22"/>
          <w:szCs w:val="22"/>
        </w:rPr>
        <w:t xml:space="preserve">with the </w:t>
      </w:r>
      <w:r w:rsidR="00A61168">
        <w:rPr>
          <w:sz w:val="22"/>
          <w:szCs w:val="22"/>
        </w:rPr>
        <w:t>Di</w:t>
      </w:r>
      <w:r w:rsidR="007C1BA2" w:rsidRPr="003743E6">
        <w:rPr>
          <w:sz w:val="22"/>
          <w:szCs w:val="22"/>
        </w:rPr>
        <w:t>oces</w:t>
      </w:r>
      <w:r w:rsidR="00A61168">
        <w:rPr>
          <w:sz w:val="22"/>
          <w:szCs w:val="22"/>
        </w:rPr>
        <w:t>e</w:t>
      </w:r>
      <w:r w:rsidR="007C1BA2" w:rsidRPr="003743E6">
        <w:rPr>
          <w:sz w:val="22"/>
          <w:szCs w:val="22"/>
        </w:rPr>
        <w:t xml:space="preserve"> surveyors </w:t>
      </w:r>
      <w:r w:rsidRPr="003743E6">
        <w:rPr>
          <w:sz w:val="22"/>
          <w:szCs w:val="22"/>
        </w:rPr>
        <w:t xml:space="preserve">to section off </w:t>
      </w:r>
      <w:r w:rsidRPr="003743E6">
        <w:rPr>
          <w:sz w:val="22"/>
          <w:szCs w:val="22"/>
        </w:rPr>
        <w:lastRenderedPageBreak/>
        <w:t xml:space="preserve">part of </w:t>
      </w:r>
      <w:proofErr w:type="spellStart"/>
      <w:r w:rsidRPr="003743E6">
        <w:rPr>
          <w:sz w:val="22"/>
          <w:szCs w:val="22"/>
        </w:rPr>
        <w:t>Seatown</w:t>
      </w:r>
      <w:proofErr w:type="spellEnd"/>
      <w:r w:rsidRPr="003743E6">
        <w:rPr>
          <w:sz w:val="22"/>
          <w:szCs w:val="22"/>
        </w:rPr>
        <w:t xml:space="preserve"> classroom for Year 2 to use.  This would involve installing a new staircase and stud walls.  The proposal would be covered by SCA and DFC </w:t>
      </w:r>
      <w:r w:rsidR="00A61168">
        <w:rPr>
          <w:sz w:val="22"/>
          <w:szCs w:val="22"/>
        </w:rPr>
        <w:t xml:space="preserve">funding </w:t>
      </w:r>
      <w:r w:rsidRPr="003743E6">
        <w:rPr>
          <w:sz w:val="22"/>
          <w:szCs w:val="22"/>
        </w:rPr>
        <w:t>(the school ha</w:t>
      </w:r>
      <w:r w:rsidR="00A61168">
        <w:rPr>
          <w:sz w:val="22"/>
          <w:szCs w:val="22"/>
        </w:rPr>
        <w:t>d</w:t>
      </w:r>
      <w:r w:rsidRPr="003743E6">
        <w:rPr>
          <w:sz w:val="22"/>
          <w:szCs w:val="22"/>
        </w:rPr>
        <w:t xml:space="preserve"> built up </w:t>
      </w:r>
      <w:r w:rsidR="00A61168">
        <w:rPr>
          <w:sz w:val="22"/>
          <w:szCs w:val="22"/>
        </w:rPr>
        <w:t>t</w:t>
      </w:r>
      <w:r w:rsidR="00CB52BC">
        <w:rPr>
          <w:sz w:val="22"/>
          <w:szCs w:val="22"/>
        </w:rPr>
        <w:t>wo</w:t>
      </w:r>
      <w:r w:rsidR="00A61168">
        <w:rPr>
          <w:sz w:val="22"/>
          <w:szCs w:val="22"/>
        </w:rPr>
        <w:t xml:space="preserve"> </w:t>
      </w:r>
      <w:r w:rsidR="007C1BA2" w:rsidRPr="003743E6">
        <w:rPr>
          <w:sz w:val="22"/>
          <w:szCs w:val="22"/>
        </w:rPr>
        <w:t>years’ worth</w:t>
      </w:r>
      <w:r w:rsidRPr="003743E6">
        <w:rPr>
          <w:sz w:val="22"/>
          <w:szCs w:val="22"/>
        </w:rPr>
        <w:t xml:space="preserve"> of DFC </w:t>
      </w:r>
      <w:r w:rsidR="00A61168">
        <w:rPr>
          <w:sz w:val="22"/>
          <w:szCs w:val="22"/>
        </w:rPr>
        <w:t>funding</w:t>
      </w:r>
      <w:r w:rsidRPr="003743E6">
        <w:rPr>
          <w:sz w:val="22"/>
          <w:szCs w:val="22"/>
        </w:rPr>
        <w:t xml:space="preserve">).  </w:t>
      </w:r>
      <w:r w:rsidR="00D05A9E" w:rsidRPr="003743E6">
        <w:rPr>
          <w:sz w:val="22"/>
          <w:szCs w:val="22"/>
        </w:rPr>
        <w:t xml:space="preserve">The </w:t>
      </w:r>
      <w:r w:rsidR="00CB52BC">
        <w:rPr>
          <w:sz w:val="22"/>
          <w:szCs w:val="22"/>
        </w:rPr>
        <w:t>G</w:t>
      </w:r>
      <w:r w:rsidR="00D05A9E" w:rsidRPr="003743E6">
        <w:rPr>
          <w:sz w:val="22"/>
          <w:szCs w:val="22"/>
        </w:rPr>
        <w:t>overnors would need to contribute 10% of the cost, so this need</w:t>
      </w:r>
      <w:r w:rsidR="00965BF1">
        <w:rPr>
          <w:sz w:val="22"/>
          <w:szCs w:val="22"/>
        </w:rPr>
        <w:t>ed</w:t>
      </w:r>
      <w:r w:rsidR="00D05A9E" w:rsidRPr="003743E6">
        <w:rPr>
          <w:sz w:val="22"/>
          <w:szCs w:val="22"/>
        </w:rPr>
        <w:t xml:space="preserve"> to be considered by the Finance </w:t>
      </w:r>
      <w:r w:rsidR="00965BF1">
        <w:rPr>
          <w:sz w:val="22"/>
          <w:szCs w:val="22"/>
        </w:rPr>
        <w:t>C</w:t>
      </w:r>
      <w:r w:rsidR="00D05A9E" w:rsidRPr="003743E6">
        <w:rPr>
          <w:sz w:val="22"/>
          <w:szCs w:val="22"/>
        </w:rPr>
        <w:t>ommittee.</w:t>
      </w:r>
      <w:r w:rsidR="007C1BA2" w:rsidRPr="003743E6">
        <w:rPr>
          <w:sz w:val="22"/>
          <w:szCs w:val="22"/>
        </w:rPr>
        <w:t xml:space="preserve">  A</w:t>
      </w:r>
      <w:r w:rsidR="006877A5" w:rsidRPr="003743E6">
        <w:rPr>
          <w:sz w:val="22"/>
          <w:szCs w:val="22"/>
        </w:rPr>
        <w:t>t</w:t>
      </w:r>
      <w:r w:rsidR="007C1BA2" w:rsidRPr="003743E6">
        <w:rPr>
          <w:sz w:val="22"/>
          <w:szCs w:val="22"/>
        </w:rPr>
        <w:t xml:space="preserve"> the end of the meeting LG showed the </w:t>
      </w:r>
      <w:r w:rsidR="00965BF1">
        <w:rPr>
          <w:sz w:val="22"/>
          <w:szCs w:val="22"/>
        </w:rPr>
        <w:t>G</w:t>
      </w:r>
      <w:r w:rsidR="007C1BA2" w:rsidRPr="003743E6">
        <w:rPr>
          <w:sz w:val="22"/>
          <w:szCs w:val="22"/>
        </w:rPr>
        <w:t xml:space="preserve">overnors where the new classroom would go.  </w:t>
      </w:r>
      <w:r w:rsidR="007C1BA2" w:rsidRPr="00965BF1">
        <w:rPr>
          <w:b/>
          <w:bCs/>
          <w:i/>
          <w:iCs/>
          <w:sz w:val="22"/>
          <w:szCs w:val="22"/>
        </w:rPr>
        <w:t xml:space="preserve">Q/C: </w:t>
      </w:r>
      <w:r w:rsidR="00965BF1" w:rsidRPr="00965BF1">
        <w:rPr>
          <w:b/>
          <w:bCs/>
          <w:i/>
          <w:iCs/>
          <w:sz w:val="22"/>
          <w:szCs w:val="22"/>
        </w:rPr>
        <w:t xml:space="preserve">Governors asked if </w:t>
      </w:r>
      <w:r w:rsidR="007C1BA2" w:rsidRPr="00965BF1">
        <w:rPr>
          <w:b/>
          <w:bCs/>
          <w:i/>
          <w:iCs/>
          <w:sz w:val="22"/>
          <w:szCs w:val="22"/>
        </w:rPr>
        <w:t xml:space="preserve">a new </w:t>
      </w:r>
      <w:r w:rsidR="00CB52BC">
        <w:rPr>
          <w:b/>
          <w:bCs/>
          <w:i/>
          <w:iCs/>
          <w:sz w:val="22"/>
          <w:szCs w:val="22"/>
        </w:rPr>
        <w:t>V</w:t>
      </w:r>
      <w:r w:rsidR="007C1BA2" w:rsidRPr="00965BF1">
        <w:rPr>
          <w:b/>
          <w:bCs/>
          <w:i/>
          <w:iCs/>
          <w:sz w:val="22"/>
          <w:szCs w:val="22"/>
        </w:rPr>
        <w:t xml:space="preserve">elux window </w:t>
      </w:r>
      <w:r w:rsidR="00965BF1" w:rsidRPr="00965BF1">
        <w:rPr>
          <w:b/>
          <w:bCs/>
          <w:i/>
          <w:iCs/>
          <w:sz w:val="22"/>
          <w:szCs w:val="22"/>
        </w:rPr>
        <w:t xml:space="preserve">should be installed </w:t>
      </w:r>
      <w:r w:rsidR="007C1BA2" w:rsidRPr="00965BF1">
        <w:rPr>
          <w:b/>
          <w:bCs/>
          <w:i/>
          <w:iCs/>
          <w:sz w:val="22"/>
          <w:szCs w:val="22"/>
        </w:rPr>
        <w:t>in the roof to ensure adequate light</w:t>
      </w:r>
      <w:r w:rsidR="00965BF1">
        <w:rPr>
          <w:sz w:val="22"/>
          <w:szCs w:val="22"/>
        </w:rPr>
        <w:t xml:space="preserve">. </w:t>
      </w:r>
      <w:r w:rsidR="007C1BA2" w:rsidRPr="003743E6">
        <w:rPr>
          <w:sz w:val="22"/>
          <w:szCs w:val="22"/>
        </w:rPr>
        <w:t xml:space="preserve"> This idea was welcomed by all and w</w:t>
      </w:r>
      <w:r w:rsidR="00965BF1">
        <w:rPr>
          <w:sz w:val="22"/>
          <w:szCs w:val="22"/>
        </w:rPr>
        <w:t xml:space="preserve">ould </w:t>
      </w:r>
      <w:r w:rsidR="007C1BA2" w:rsidRPr="003743E6">
        <w:rPr>
          <w:sz w:val="22"/>
          <w:szCs w:val="22"/>
        </w:rPr>
        <w:t>be progressed as part of the proposal.</w:t>
      </w:r>
    </w:p>
    <w:p w14:paraId="02157682" w14:textId="5E3BEF55" w:rsidR="00384082" w:rsidRDefault="00065CB9" w:rsidP="00997C81">
      <w:pPr>
        <w:pStyle w:val="ListParagraph"/>
        <w:numPr>
          <w:ilvl w:val="0"/>
          <w:numId w:val="1"/>
        </w:numPr>
        <w:spacing w:after="120"/>
        <w:ind w:left="357" w:hanging="357"/>
        <w:contextualSpacing w:val="0"/>
        <w:rPr>
          <w:sz w:val="22"/>
          <w:szCs w:val="22"/>
        </w:rPr>
      </w:pPr>
      <w:r w:rsidRPr="00384082">
        <w:rPr>
          <w:b/>
          <w:bCs/>
          <w:sz w:val="22"/>
          <w:szCs w:val="22"/>
        </w:rPr>
        <w:t>Policy Review</w:t>
      </w:r>
      <w:r w:rsidR="00997C81" w:rsidRPr="00384082">
        <w:rPr>
          <w:b/>
          <w:bCs/>
          <w:sz w:val="22"/>
          <w:szCs w:val="22"/>
        </w:rPr>
        <w:br/>
      </w:r>
      <w:r w:rsidR="00384082">
        <w:rPr>
          <w:sz w:val="22"/>
          <w:szCs w:val="22"/>
        </w:rPr>
        <w:t>The following policies were reviewed by Governors and were approved:</w:t>
      </w:r>
    </w:p>
    <w:p w14:paraId="4CF48C9E" w14:textId="77777777" w:rsidR="00384082" w:rsidRDefault="00384082" w:rsidP="00384082">
      <w:pPr>
        <w:pStyle w:val="ListParagraph"/>
        <w:numPr>
          <w:ilvl w:val="0"/>
          <w:numId w:val="8"/>
        </w:numPr>
        <w:spacing w:after="60"/>
        <w:ind w:left="709" w:hanging="284"/>
        <w:contextualSpacing w:val="0"/>
        <w:rPr>
          <w:sz w:val="22"/>
          <w:szCs w:val="22"/>
        </w:rPr>
      </w:pPr>
      <w:r>
        <w:rPr>
          <w:sz w:val="22"/>
          <w:szCs w:val="22"/>
        </w:rPr>
        <w:t>Code of Conduct for Governors</w:t>
      </w:r>
    </w:p>
    <w:p w14:paraId="5CC378F7" w14:textId="43A0EC28" w:rsidR="00384082" w:rsidRDefault="00384082" w:rsidP="00384082">
      <w:pPr>
        <w:pStyle w:val="ListParagraph"/>
        <w:numPr>
          <w:ilvl w:val="0"/>
          <w:numId w:val="8"/>
        </w:numPr>
        <w:spacing w:after="60"/>
        <w:ind w:left="709" w:hanging="284"/>
        <w:contextualSpacing w:val="0"/>
        <w:rPr>
          <w:sz w:val="22"/>
          <w:szCs w:val="22"/>
        </w:rPr>
      </w:pPr>
      <w:r>
        <w:rPr>
          <w:sz w:val="22"/>
          <w:szCs w:val="22"/>
        </w:rPr>
        <w:t>Governing Body Standing Orders</w:t>
      </w:r>
      <w:r w:rsidR="007C1BA2">
        <w:rPr>
          <w:sz w:val="22"/>
          <w:szCs w:val="22"/>
        </w:rPr>
        <w:t xml:space="preserve"> </w:t>
      </w:r>
    </w:p>
    <w:p w14:paraId="52048754" w14:textId="3AAD53B2" w:rsidR="00384082" w:rsidRDefault="00384082" w:rsidP="00384082">
      <w:pPr>
        <w:pStyle w:val="ListParagraph"/>
        <w:numPr>
          <w:ilvl w:val="0"/>
          <w:numId w:val="8"/>
        </w:numPr>
        <w:spacing w:after="60"/>
        <w:ind w:left="709" w:hanging="284"/>
        <w:contextualSpacing w:val="0"/>
        <w:rPr>
          <w:sz w:val="22"/>
          <w:szCs w:val="22"/>
        </w:rPr>
      </w:pPr>
      <w:r>
        <w:rPr>
          <w:sz w:val="22"/>
          <w:szCs w:val="22"/>
        </w:rPr>
        <w:t>EYFS Policy</w:t>
      </w:r>
    </w:p>
    <w:p w14:paraId="3C5967EC" w14:textId="65996E5C" w:rsidR="00384082" w:rsidRPr="00965BF1" w:rsidRDefault="00384082" w:rsidP="00965BF1">
      <w:pPr>
        <w:pStyle w:val="ListParagraph"/>
        <w:numPr>
          <w:ilvl w:val="0"/>
          <w:numId w:val="8"/>
        </w:numPr>
        <w:spacing w:after="60"/>
        <w:ind w:left="709" w:hanging="284"/>
        <w:contextualSpacing w:val="0"/>
        <w:rPr>
          <w:sz w:val="22"/>
          <w:szCs w:val="22"/>
        </w:rPr>
      </w:pPr>
      <w:r>
        <w:rPr>
          <w:sz w:val="22"/>
          <w:szCs w:val="22"/>
        </w:rPr>
        <w:t>Child Protection Policy</w:t>
      </w:r>
    </w:p>
    <w:p w14:paraId="72CFACF9" w14:textId="77777777" w:rsidR="00384082" w:rsidRPr="00384082" w:rsidRDefault="00384082" w:rsidP="00FF2F45">
      <w:pPr>
        <w:pStyle w:val="ListParagraph"/>
        <w:numPr>
          <w:ilvl w:val="0"/>
          <w:numId w:val="1"/>
        </w:numPr>
        <w:spacing w:after="120"/>
        <w:contextualSpacing w:val="0"/>
        <w:rPr>
          <w:sz w:val="22"/>
          <w:szCs w:val="22"/>
        </w:rPr>
      </w:pPr>
      <w:r>
        <w:rPr>
          <w:b/>
          <w:bCs/>
          <w:sz w:val="22"/>
          <w:szCs w:val="22"/>
        </w:rPr>
        <w:t>Updates from June:</w:t>
      </w:r>
    </w:p>
    <w:p w14:paraId="69871805" w14:textId="45E02D17" w:rsidR="00384082" w:rsidRPr="00B36D63" w:rsidRDefault="00384082" w:rsidP="00384082">
      <w:pPr>
        <w:pStyle w:val="ListParagraph"/>
        <w:spacing w:after="120"/>
        <w:ind w:left="360"/>
        <w:contextualSpacing w:val="0"/>
        <w:rPr>
          <w:sz w:val="22"/>
          <w:szCs w:val="22"/>
        </w:rPr>
      </w:pPr>
      <w:r w:rsidRPr="00965BF1">
        <w:rPr>
          <w:i/>
          <w:iCs/>
          <w:sz w:val="22"/>
          <w:szCs w:val="22"/>
        </w:rPr>
        <w:t>Cyber-bullying:</w:t>
      </w:r>
      <w:r w:rsidR="00B36D63">
        <w:rPr>
          <w:sz w:val="22"/>
          <w:szCs w:val="22"/>
        </w:rPr>
        <w:t xml:space="preserve"> LG </w:t>
      </w:r>
      <w:r w:rsidR="00965BF1">
        <w:rPr>
          <w:sz w:val="22"/>
          <w:szCs w:val="22"/>
        </w:rPr>
        <w:t>reported that an</w:t>
      </w:r>
      <w:r w:rsidR="00B36D63" w:rsidRPr="00B36D63">
        <w:rPr>
          <w:sz w:val="22"/>
          <w:szCs w:val="22"/>
        </w:rPr>
        <w:t xml:space="preserve"> information sheet </w:t>
      </w:r>
      <w:r w:rsidR="00965BF1">
        <w:rPr>
          <w:sz w:val="22"/>
          <w:szCs w:val="22"/>
        </w:rPr>
        <w:t>had been</w:t>
      </w:r>
      <w:r w:rsidR="00B36D63" w:rsidRPr="00B36D63">
        <w:rPr>
          <w:sz w:val="22"/>
          <w:szCs w:val="22"/>
        </w:rPr>
        <w:t xml:space="preserve"> sent to all parents on E-Safety.</w:t>
      </w:r>
    </w:p>
    <w:p w14:paraId="3F856C0D" w14:textId="14A9DEE4" w:rsidR="00384082" w:rsidRPr="007C1BA2" w:rsidRDefault="00384082" w:rsidP="00965BF1">
      <w:pPr>
        <w:pStyle w:val="ListParagraph"/>
        <w:spacing w:after="120"/>
        <w:ind w:left="357"/>
        <w:contextualSpacing w:val="0"/>
        <w:rPr>
          <w:sz w:val="22"/>
          <w:szCs w:val="22"/>
        </w:rPr>
      </w:pPr>
      <w:r w:rsidRPr="00965BF1">
        <w:rPr>
          <w:i/>
          <w:iCs/>
          <w:sz w:val="22"/>
          <w:szCs w:val="22"/>
        </w:rPr>
        <w:t>School bus costs:</w:t>
      </w:r>
      <w:r w:rsidR="007C1BA2" w:rsidRPr="007C1BA2">
        <w:rPr>
          <w:sz w:val="22"/>
          <w:szCs w:val="22"/>
        </w:rPr>
        <w:t xml:space="preserve"> DJ </w:t>
      </w:r>
      <w:r w:rsidR="00965BF1">
        <w:rPr>
          <w:sz w:val="22"/>
          <w:szCs w:val="22"/>
        </w:rPr>
        <w:t>reported</w:t>
      </w:r>
      <w:r w:rsidR="007C1BA2" w:rsidRPr="007C1BA2">
        <w:rPr>
          <w:sz w:val="22"/>
          <w:szCs w:val="22"/>
        </w:rPr>
        <w:t xml:space="preserve"> that the bus costs had increased from £50 to £55 and the charges per pupil had increased by 25</w:t>
      </w:r>
      <w:r w:rsidR="00965BF1">
        <w:rPr>
          <w:sz w:val="22"/>
          <w:szCs w:val="22"/>
        </w:rPr>
        <w:t xml:space="preserve"> pence</w:t>
      </w:r>
      <w:r w:rsidR="007C1BA2" w:rsidRPr="007C1BA2">
        <w:rPr>
          <w:sz w:val="22"/>
          <w:szCs w:val="22"/>
        </w:rPr>
        <w:t xml:space="preserve"> per day.  Siblings </w:t>
      </w:r>
      <w:r w:rsidR="00965BF1">
        <w:rPr>
          <w:sz w:val="22"/>
          <w:szCs w:val="22"/>
        </w:rPr>
        <w:t>were</w:t>
      </w:r>
      <w:r w:rsidR="007C1BA2" w:rsidRPr="007C1BA2">
        <w:rPr>
          <w:sz w:val="22"/>
          <w:szCs w:val="22"/>
        </w:rPr>
        <w:t xml:space="preserve"> charged £3.85 per day.  This mean</w:t>
      </w:r>
      <w:r w:rsidR="00965BF1">
        <w:rPr>
          <w:sz w:val="22"/>
          <w:szCs w:val="22"/>
        </w:rPr>
        <w:t>t</w:t>
      </w:r>
      <w:r w:rsidR="007C1BA2" w:rsidRPr="007C1BA2">
        <w:rPr>
          <w:sz w:val="22"/>
          <w:szCs w:val="22"/>
        </w:rPr>
        <w:t xml:space="preserve"> the school </w:t>
      </w:r>
      <w:r w:rsidR="00965BF1">
        <w:rPr>
          <w:sz w:val="22"/>
          <w:szCs w:val="22"/>
        </w:rPr>
        <w:t>was</w:t>
      </w:r>
      <w:r w:rsidR="007C1BA2" w:rsidRPr="007C1BA2">
        <w:rPr>
          <w:sz w:val="22"/>
          <w:szCs w:val="22"/>
        </w:rPr>
        <w:t xml:space="preserve"> funding the shortfall on the bus by £1</w:t>
      </w:r>
      <w:r w:rsidR="00CB52BC">
        <w:rPr>
          <w:sz w:val="22"/>
          <w:szCs w:val="22"/>
        </w:rPr>
        <w:t>,</w:t>
      </w:r>
      <w:r w:rsidR="007C1BA2" w:rsidRPr="007C1BA2">
        <w:rPr>
          <w:sz w:val="22"/>
          <w:szCs w:val="22"/>
        </w:rPr>
        <w:t xml:space="preserve">100 per annum.  DJ explained that it was a fine balance between charging enough to cover </w:t>
      </w:r>
      <w:r w:rsidR="006877A5">
        <w:rPr>
          <w:sz w:val="22"/>
          <w:szCs w:val="22"/>
        </w:rPr>
        <w:t xml:space="preserve">as much of the </w:t>
      </w:r>
      <w:r w:rsidR="007C1BA2" w:rsidRPr="007C1BA2">
        <w:rPr>
          <w:sz w:val="22"/>
          <w:szCs w:val="22"/>
        </w:rPr>
        <w:t>cost</w:t>
      </w:r>
      <w:r w:rsidR="006877A5">
        <w:rPr>
          <w:sz w:val="22"/>
          <w:szCs w:val="22"/>
        </w:rPr>
        <w:t xml:space="preserve"> as possible</w:t>
      </w:r>
      <w:r w:rsidR="00965BF1">
        <w:rPr>
          <w:sz w:val="22"/>
          <w:szCs w:val="22"/>
        </w:rPr>
        <w:t>,</w:t>
      </w:r>
      <w:r w:rsidR="007C1BA2" w:rsidRPr="007C1BA2">
        <w:rPr>
          <w:sz w:val="22"/>
          <w:szCs w:val="22"/>
        </w:rPr>
        <w:t xml:space="preserve"> </w:t>
      </w:r>
      <w:r w:rsidR="006877A5">
        <w:rPr>
          <w:sz w:val="22"/>
          <w:szCs w:val="22"/>
        </w:rPr>
        <w:t>with</w:t>
      </w:r>
      <w:r w:rsidR="007C1BA2" w:rsidRPr="007C1BA2">
        <w:rPr>
          <w:sz w:val="22"/>
          <w:szCs w:val="22"/>
        </w:rPr>
        <w:t xml:space="preserve"> charging too much and </w:t>
      </w:r>
      <w:r w:rsidR="00CB52BC">
        <w:rPr>
          <w:sz w:val="22"/>
          <w:szCs w:val="22"/>
        </w:rPr>
        <w:t xml:space="preserve">risk </w:t>
      </w:r>
      <w:r w:rsidR="007C1BA2" w:rsidRPr="007C1BA2">
        <w:rPr>
          <w:sz w:val="22"/>
          <w:szCs w:val="22"/>
        </w:rPr>
        <w:t xml:space="preserve">parents withdrawing their children from </w:t>
      </w:r>
      <w:r w:rsidR="00CB52BC">
        <w:rPr>
          <w:sz w:val="22"/>
          <w:szCs w:val="22"/>
        </w:rPr>
        <w:t>the</w:t>
      </w:r>
      <w:r w:rsidR="007C1BA2" w:rsidRPr="007C1BA2">
        <w:rPr>
          <w:sz w:val="22"/>
          <w:szCs w:val="22"/>
        </w:rPr>
        <w:t xml:space="preserve"> school and </w:t>
      </w:r>
      <w:r w:rsidR="00CB52BC">
        <w:rPr>
          <w:sz w:val="22"/>
          <w:szCs w:val="22"/>
        </w:rPr>
        <w:t>favouring</w:t>
      </w:r>
      <w:r w:rsidR="007C1BA2" w:rsidRPr="007C1BA2">
        <w:rPr>
          <w:sz w:val="22"/>
          <w:szCs w:val="22"/>
        </w:rPr>
        <w:t xml:space="preserve"> a Bridport school </w:t>
      </w:r>
      <w:r w:rsidR="00CB52BC">
        <w:rPr>
          <w:sz w:val="22"/>
          <w:szCs w:val="22"/>
        </w:rPr>
        <w:t xml:space="preserve">that </w:t>
      </w:r>
      <w:r w:rsidR="007C1BA2" w:rsidRPr="007C1BA2">
        <w:rPr>
          <w:sz w:val="22"/>
          <w:szCs w:val="22"/>
        </w:rPr>
        <w:t xml:space="preserve">they </w:t>
      </w:r>
      <w:r w:rsidR="00965BF1">
        <w:rPr>
          <w:sz w:val="22"/>
          <w:szCs w:val="22"/>
        </w:rPr>
        <w:t>could</w:t>
      </w:r>
      <w:r w:rsidR="007C1BA2" w:rsidRPr="007C1BA2">
        <w:rPr>
          <w:sz w:val="22"/>
          <w:szCs w:val="22"/>
        </w:rPr>
        <w:t xml:space="preserve"> walk to.</w:t>
      </w:r>
      <w:r w:rsidR="007C1BA2">
        <w:rPr>
          <w:sz w:val="22"/>
          <w:szCs w:val="22"/>
        </w:rPr>
        <w:t xml:space="preserve">  JM confirmed the bus </w:t>
      </w:r>
      <w:r w:rsidR="00965BF1">
        <w:rPr>
          <w:sz w:val="22"/>
          <w:szCs w:val="22"/>
        </w:rPr>
        <w:t xml:space="preserve">was </w:t>
      </w:r>
      <w:r w:rsidR="007C1BA2">
        <w:rPr>
          <w:sz w:val="22"/>
          <w:szCs w:val="22"/>
        </w:rPr>
        <w:t xml:space="preserve">now full and there </w:t>
      </w:r>
      <w:r w:rsidR="00965BF1">
        <w:rPr>
          <w:sz w:val="22"/>
          <w:szCs w:val="22"/>
        </w:rPr>
        <w:t xml:space="preserve">was </w:t>
      </w:r>
      <w:r w:rsidR="007C1BA2">
        <w:rPr>
          <w:sz w:val="22"/>
          <w:szCs w:val="22"/>
        </w:rPr>
        <w:t>a</w:t>
      </w:r>
      <w:r w:rsidR="006877A5">
        <w:rPr>
          <w:sz w:val="22"/>
          <w:szCs w:val="22"/>
        </w:rPr>
        <w:t xml:space="preserve"> short</w:t>
      </w:r>
      <w:r w:rsidR="007C1BA2">
        <w:rPr>
          <w:sz w:val="22"/>
          <w:szCs w:val="22"/>
        </w:rPr>
        <w:t xml:space="preserve"> waiting list.</w:t>
      </w:r>
    </w:p>
    <w:p w14:paraId="160ED093" w14:textId="6295A004" w:rsidR="00384082" w:rsidRPr="00BF1A6A" w:rsidRDefault="00BF1A6A" w:rsidP="00965BF1">
      <w:pPr>
        <w:pStyle w:val="ListParagraph"/>
        <w:numPr>
          <w:ilvl w:val="0"/>
          <w:numId w:val="1"/>
        </w:numPr>
        <w:spacing w:after="120"/>
        <w:ind w:left="357" w:hanging="357"/>
        <w:contextualSpacing w:val="0"/>
        <w:rPr>
          <w:b/>
          <w:bCs/>
          <w:sz w:val="22"/>
          <w:szCs w:val="22"/>
        </w:rPr>
      </w:pPr>
      <w:r w:rsidRPr="00BF1A6A">
        <w:rPr>
          <w:b/>
          <w:bCs/>
          <w:sz w:val="22"/>
          <w:szCs w:val="22"/>
        </w:rPr>
        <w:t>Governance Issues</w:t>
      </w:r>
    </w:p>
    <w:p w14:paraId="1DD9FE9F" w14:textId="0CD24419" w:rsidR="00E547E9" w:rsidRDefault="00BF1A6A" w:rsidP="00E547E9">
      <w:pPr>
        <w:pStyle w:val="ListParagraph"/>
        <w:spacing w:after="120"/>
        <w:ind w:left="360"/>
        <w:contextualSpacing w:val="0"/>
        <w:rPr>
          <w:sz w:val="22"/>
          <w:szCs w:val="22"/>
        </w:rPr>
      </w:pPr>
      <w:r w:rsidRPr="00965BF1">
        <w:rPr>
          <w:i/>
          <w:iCs/>
          <w:sz w:val="22"/>
          <w:szCs w:val="22"/>
        </w:rPr>
        <w:t>Insights data from summer term and implications</w:t>
      </w:r>
      <w:r w:rsidR="00E547E9">
        <w:rPr>
          <w:sz w:val="22"/>
          <w:szCs w:val="22"/>
        </w:rPr>
        <w:t>:</w:t>
      </w:r>
      <w:r w:rsidR="007C1BA2" w:rsidRPr="00965BF1">
        <w:rPr>
          <w:sz w:val="22"/>
          <w:szCs w:val="22"/>
        </w:rPr>
        <w:t xml:space="preserve"> LG shared the Insights data from the summer term assessments and </w:t>
      </w:r>
      <w:r w:rsidR="00401DCF" w:rsidRPr="00965BF1">
        <w:rPr>
          <w:sz w:val="22"/>
          <w:szCs w:val="22"/>
        </w:rPr>
        <w:t xml:space="preserve">explained the EYFS GLD measure in detail.  LG also </w:t>
      </w:r>
      <w:r w:rsidR="00FE4B80">
        <w:rPr>
          <w:sz w:val="22"/>
          <w:szCs w:val="22"/>
        </w:rPr>
        <w:t>reported</w:t>
      </w:r>
      <w:r w:rsidR="00401DCF" w:rsidRPr="00965BF1">
        <w:rPr>
          <w:sz w:val="22"/>
          <w:szCs w:val="22"/>
        </w:rPr>
        <w:t xml:space="preserve"> that for Year 6 SATS, </w:t>
      </w:r>
      <w:r w:rsidR="00965BF1">
        <w:rPr>
          <w:sz w:val="22"/>
          <w:szCs w:val="22"/>
        </w:rPr>
        <w:t>three</w:t>
      </w:r>
      <w:r w:rsidR="00401DCF" w:rsidRPr="00965BF1">
        <w:rPr>
          <w:sz w:val="22"/>
          <w:szCs w:val="22"/>
        </w:rPr>
        <w:t xml:space="preserve"> of the children (50% of the total cohort) had been unwell with either tonsilitis or Covid the week before the SATS </w:t>
      </w:r>
      <w:r w:rsidR="00965BF1">
        <w:rPr>
          <w:sz w:val="22"/>
          <w:szCs w:val="22"/>
        </w:rPr>
        <w:t>but had still come</w:t>
      </w:r>
      <w:r w:rsidR="00401DCF" w:rsidRPr="00965BF1">
        <w:rPr>
          <w:sz w:val="22"/>
          <w:szCs w:val="22"/>
        </w:rPr>
        <w:t xml:space="preserve"> in </w:t>
      </w:r>
      <w:r w:rsidR="00FE4B80">
        <w:rPr>
          <w:sz w:val="22"/>
          <w:szCs w:val="22"/>
        </w:rPr>
        <w:t xml:space="preserve">for </w:t>
      </w:r>
      <w:r w:rsidR="00401DCF" w:rsidRPr="00965BF1">
        <w:rPr>
          <w:sz w:val="22"/>
          <w:szCs w:val="22"/>
        </w:rPr>
        <w:t xml:space="preserve">them.  </w:t>
      </w:r>
      <w:r w:rsidR="00401DCF" w:rsidRPr="00965BF1">
        <w:rPr>
          <w:b/>
          <w:bCs/>
          <w:i/>
          <w:iCs/>
          <w:sz w:val="22"/>
          <w:szCs w:val="22"/>
        </w:rPr>
        <w:t xml:space="preserve">Q/C: </w:t>
      </w:r>
      <w:r w:rsidR="00965BF1" w:rsidRPr="00965BF1">
        <w:rPr>
          <w:b/>
          <w:bCs/>
          <w:i/>
          <w:iCs/>
          <w:sz w:val="22"/>
          <w:szCs w:val="22"/>
        </w:rPr>
        <w:t xml:space="preserve">Governors discussed the need to triangulate SATs data locally as well as </w:t>
      </w:r>
      <w:proofErr w:type="gramStart"/>
      <w:r w:rsidR="00965BF1" w:rsidRPr="00965BF1">
        <w:rPr>
          <w:b/>
          <w:bCs/>
          <w:i/>
          <w:iCs/>
          <w:sz w:val="22"/>
          <w:szCs w:val="22"/>
        </w:rPr>
        <w:t>nationally, and</w:t>
      </w:r>
      <w:proofErr w:type="gramEnd"/>
      <w:r w:rsidR="00965BF1" w:rsidRPr="00965BF1">
        <w:rPr>
          <w:b/>
          <w:bCs/>
          <w:i/>
          <w:iCs/>
          <w:sz w:val="22"/>
          <w:szCs w:val="22"/>
        </w:rPr>
        <w:t xml:space="preserve"> asked how this could be achieved at Collaboration level.</w:t>
      </w:r>
      <w:r w:rsidR="00401DCF" w:rsidRPr="00965BF1">
        <w:rPr>
          <w:sz w:val="22"/>
          <w:szCs w:val="22"/>
        </w:rPr>
        <w:t xml:space="preserve">  LG explained that so far this ha</w:t>
      </w:r>
      <w:r w:rsidR="00965BF1">
        <w:rPr>
          <w:sz w:val="22"/>
          <w:szCs w:val="22"/>
        </w:rPr>
        <w:t>d</w:t>
      </w:r>
      <w:r w:rsidR="00401DCF" w:rsidRPr="00965BF1">
        <w:rPr>
          <w:sz w:val="22"/>
          <w:szCs w:val="22"/>
        </w:rPr>
        <w:t xml:space="preserve"> proved challenging as the Collaboration </w:t>
      </w:r>
      <w:r w:rsidR="00965BF1">
        <w:rPr>
          <w:sz w:val="22"/>
          <w:szCs w:val="22"/>
        </w:rPr>
        <w:t>were</w:t>
      </w:r>
      <w:r w:rsidR="00401DCF" w:rsidRPr="00965BF1">
        <w:rPr>
          <w:sz w:val="22"/>
          <w:szCs w:val="22"/>
        </w:rPr>
        <w:t xml:space="preserve"> not open to sharing data this way.  </w:t>
      </w:r>
      <w:r w:rsidR="008A6406" w:rsidRPr="008A6406">
        <w:rPr>
          <w:sz w:val="22"/>
          <w:szCs w:val="22"/>
        </w:rPr>
        <w:t>LG agreed to raise this again with the collaboration.</w:t>
      </w:r>
      <w:r w:rsidR="008A6406">
        <w:rPr>
          <w:sz w:val="22"/>
          <w:szCs w:val="22"/>
        </w:rPr>
        <w:t xml:space="preserve"> </w:t>
      </w:r>
      <w:r w:rsidR="008A6406" w:rsidRPr="008A6406">
        <w:rPr>
          <w:b/>
          <w:bCs/>
          <w:sz w:val="22"/>
          <w:szCs w:val="22"/>
        </w:rPr>
        <w:t>ACTION: LG</w:t>
      </w:r>
    </w:p>
    <w:p w14:paraId="59B53729" w14:textId="34B2DBD3" w:rsidR="00401DCF" w:rsidRPr="00E547E9" w:rsidRDefault="00BF1A6A" w:rsidP="00E547E9">
      <w:pPr>
        <w:pStyle w:val="ListParagraph"/>
        <w:spacing w:after="120"/>
        <w:ind w:left="360"/>
        <w:contextualSpacing w:val="0"/>
        <w:rPr>
          <w:sz w:val="22"/>
          <w:szCs w:val="22"/>
        </w:rPr>
      </w:pPr>
      <w:r w:rsidRPr="00E547E9">
        <w:rPr>
          <w:i/>
          <w:iCs/>
          <w:sz w:val="22"/>
          <w:szCs w:val="22"/>
        </w:rPr>
        <w:t>S</w:t>
      </w:r>
      <w:r w:rsidR="00E547E9" w:rsidRPr="00E547E9">
        <w:rPr>
          <w:i/>
          <w:iCs/>
          <w:sz w:val="22"/>
          <w:szCs w:val="22"/>
        </w:rPr>
        <w:t xml:space="preserve">chool </w:t>
      </w:r>
      <w:r w:rsidRPr="00E547E9">
        <w:rPr>
          <w:i/>
          <w:iCs/>
          <w:sz w:val="22"/>
          <w:szCs w:val="22"/>
        </w:rPr>
        <w:t>D</w:t>
      </w:r>
      <w:r w:rsidR="00E547E9" w:rsidRPr="00E547E9">
        <w:rPr>
          <w:i/>
          <w:iCs/>
          <w:sz w:val="22"/>
          <w:szCs w:val="22"/>
        </w:rPr>
        <w:t xml:space="preserve">evelopment </w:t>
      </w:r>
      <w:r w:rsidRPr="00E547E9">
        <w:rPr>
          <w:i/>
          <w:iCs/>
          <w:sz w:val="22"/>
          <w:szCs w:val="22"/>
        </w:rPr>
        <w:t>P</w:t>
      </w:r>
      <w:r w:rsidR="00E547E9" w:rsidRPr="00E547E9">
        <w:rPr>
          <w:i/>
          <w:iCs/>
          <w:sz w:val="22"/>
          <w:szCs w:val="22"/>
        </w:rPr>
        <w:t>lan (SDP):</w:t>
      </w:r>
      <w:r w:rsidR="00E547E9">
        <w:rPr>
          <w:sz w:val="22"/>
          <w:szCs w:val="22"/>
        </w:rPr>
        <w:t xml:space="preserve"> </w:t>
      </w:r>
      <w:r w:rsidR="007C1BA2" w:rsidRPr="00E547E9">
        <w:rPr>
          <w:sz w:val="22"/>
          <w:szCs w:val="22"/>
        </w:rPr>
        <w:t xml:space="preserve"> the new SDP was in the pack and LG outlined the </w:t>
      </w:r>
      <w:r w:rsidR="00E547E9">
        <w:rPr>
          <w:sz w:val="22"/>
          <w:szCs w:val="22"/>
        </w:rPr>
        <w:t>three</w:t>
      </w:r>
      <w:r w:rsidR="007C1BA2" w:rsidRPr="00E547E9">
        <w:rPr>
          <w:sz w:val="22"/>
          <w:szCs w:val="22"/>
        </w:rPr>
        <w:t xml:space="preserve"> priorities for </w:t>
      </w:r>
      <w:r w:rsidR="00E547E9">
        <w:rPr>
          <w:sz w:val="22"/>
          <w:szCs w:val="22"/>
        </w:rPr>
        <w:t>2022-23</w:t>
      </w:r>
      <w:r w:rsidR="00401DCF" w:rsidRPr="00E547E9">
        <w:rPr>
          <w:sz w:val="22"/>
          <w:szCs w:val="22"/>
        </w:rPr>
        <w:t>:</w:t>
      </w:r>
    </w:p>
    <w:p w14:paraId="4A94A27A" w14:textId="4D054179" w:rsidR="00401DCF" w:rsidRPr="00E547E9" w:rsidRDefault="00401DCF" w:rsidP="00E547E9">
      <w:pPr>
        <w:pStyle w:val="ListParagraph"/>
        <w:numPr>
          <w:ilvl w:val="0"/>
          <w:numId w:val="10"/>
        </w:numPr>
        <w:spacing w:after="120"/>
        <w:ind w:left="850" w:hanging="425"/>
        <w:contextualSpacing w:val="0"/>
        <w:rPr>
          <w:sz w:val="22"/>
          <w:szCs w:val="22"/>
        </w:rPr>
      </w:pPr>
      <w:r w:rsidRPr="00E547E9">
        <w:rPr>
          <w:sz w:val="22"/>
          <w:szCs w:val="22"/>
        </w:rPr>
        <w:t>Quality of education</w:t>
      </w:r>
      <w:r w:rsidR="00E547E9">
        <w:rPr>
          <w:sz w:val="22"/>
          <w:szCs w:val="22"/>
        </w:rPr>
        <w:t>,</w:t>
      </w:r>
      <w:r w:rsidRPr="00E547E9">
        <w:rPr>
          <w:sz w:val="22"/>
          <w:szCs w:val="22"/>
        </w:rPr>
        <w:t xml:space="preserve"> with </w:t>
      </w:r>
      <w:r w:rsidR="00E547E9">
        <w:rPr>
          <w:sz w:val="22"/>
          <w:szCs w:val="22"/>
        </w:rPr>
        <w:t xml:space="preserve">particular </w:t>
      </w:r>
      <w:r w:rsidRPr="00E547E9">
        <w:rPr>
          <w:sz w:val="22"/>
          <w:szCs w:val="22"/>
        </w:rPr>
        <w:t xml:space="preserve">focus on reading, </w:t>
      </w:r>
      <w:proofErr w:type="gramStart"/>
      <w:r w:rsidRPr="00E547E9">
        <w:rPr>
          <w:sz w:val="22"/>
          <w:szCs w:val="22"/>
        </w:rPr>
        <w:t>writing</w:t>
      </w:r>
      <w:proofErr w:type="gramEnd"/>
      <w:r w:rsidRPr="00E547E9">
        <w:rPr>
          <w:sz w:val="22"/>
          <w:szCs w:val="22"/>
        </w:rPr>
        <w:t xml:space="preserve"> </w:t>
      </w:r>
      <w:r w:rsidR="00E547E9">
        <w:rPr>
          <w:sz w:val="22"/>
          <w:szCs w:val="22"/>
        </w:rPr>
        <w:t>and</w:t>
      </w:r>
      <w:r w:rsidRPr="00E547E9">
        <w:rPr>
          <w:sz w:val="22"/>
          <w:szCs w:val="22"/>
        </w:rPr>
        <w:t xml:space="preserve"> spelling</w:t>
      </w:r>
    </w:p>
    <w:p w14:paraId="2CEF5482" w14:textId="676C13F6" w:rsidR="00BF1A6A" w:rsidRPr="00E547E9" w:rsidRDefault="00401DCF" w:rsidP="00E547E9">
      <w:pPr>
        <w:pStyle w:val="ListParagraph"/>
        <w:numPr>
          <w:ilvl w:val="0"/>
          <w:numId w:val="10"/>
        </w:numPr>
        <w:spacing w:after="120"/>
        <w:ind w:left="850" w:hanging="425"/>
        <w:contextualSpacing w:val="0"/>
        <w:rPr>
          <w:sz w:val="22"/>
          <w:szCs w:val="22"/>
        </w:rPr>
      </w:pPr>
      <w:r w:rsidRPr="00E547E9">
        <w:rPr>
          <w:sz w:val="22"/>
          <w:szCs w:val="22"/>
        </w:rPr>
        <w:t>Quality of education</w:t>
      </w:r>
      <w:r w:rsidR="00E547E9">
        <w:rPr>
          <w:sz w:val="22"/>
          <w:szCs w:val="22"/>
        </w:rPr>
        <w:t xml:space="preserve">: </w:t>
      </w:r>
      <w:r w:rsidRPr="00E547E9">
        <w:rPr>
          <w:sz w:val="22"/>
          <w:szCs w:val="22"/>
        </w:rPr>
        <w:t xml:space="preserve"> ensur</w:t>
      </w:r>
      <w:r w:rsidR="00E547E9">
        <w:rPr>
          <w:sz w:val="22"/>
          <w:szCs w:val="22"/>
        </w:rPr>
        <w:t>ing the</w:t>
      </w:r>
      <w:r w:rsidRPr="00E547E9">
        <w:rPr>
          <w:sz w:val="22"/>
          <w:szCs w:val="22"/>
        </w:rPr>
        <w:t xml:space="preserve"> curriculum </w:t>
      </w:r>
      <w:r w:rsidR="00E547E9">
        <w:rPr>
          <w:sz w:val="22"/>
          <w:szCs w:val="22"/>
        </w:rPr>
        <w:t>was</w:t>
      </w:r>
      <w:r w:rsidRPr="00E547E9">
        <w:rPr>
          <w:sz w:val="22"/>
          <w:szCs w:val="22"/>
        </w:rPr>
        <w:t xml:space="preserve"> excellent for every child</w:t>
      </w:r>
    </w:p>
    <w:p w14:paraId="45817618" w14:textId="49B5153D" w:rsidR="00401DCF" w:rsidRPr="00E547E9" w:rsidRDefault="00401DCF" w:rsidP="00E547E9">
      <w:pPr>
        <w:pStyle w:val="ListParagraph"/>
        <w:numPr>
          <w:ilvl w:val="0"/>
          <w:numId w:val="10"/>
        </w:numPr>
        <w:spacing w:after="120"/>
        <w:ind w:left="850" w:hanging="425"/>
        <w:contextualSpacing w:val="0"/>
        <w:rPr>
          <w:sz w:val="22"/>
          <w:szCs w:val="22"/>
        </w:rPr>
      </w:pPr>
      <w:r w:rsidRPr="00E547E9">
        <w:rPr>
          <w:sz w:val="22"/>
          <w:szCs w:val="22"/>
        </w:rPr>
        <w:t>Raise attendance in line</w:t>
      </w:r>
      <w:r w:rsidR="00E547E9">
        <w:rPr>
          <w:sz w:val="22"/>
          <w:szCs w:val="22"/>
        </w:rPr>
        <w:t xml:space="preserve"> with</w:t>
      </w:r>
      <w:r w:rsidRPr="00E547E9">
        <w:rPr>
          <w:sz w:val="22"/>
          <w:szCs w:val="22"/>
        </w:rPr>
        <w:t>/ above national averages</w:t>
      </w:r>
    </w:p>
    <w:p w14:paraId="591E7B96" w14:textId="77777777" w:rsidR="00762B89" w:rsidRDefault="00401DCF" w:rsidP="00762B89">
      <w:pPr>
        <w:spacing w:after="120"/>
        <w:ind w:left="426"/>
        <w:rPr>
          <w:sz w:val="22"/>
          <w:szCs w:val="22"/>
        </w:rPr>
      </w:pPr>
      <w:r w:rsidRPr="00762B89">
        <w:rPr>
          <w:sz w:val="22"/>
          <w:szCs w:val="22"/>
        </w:rPr>
        <w:t>JM had completed a proposed governance section</w:t>
      </w:r>
      <w:r w:rsidR="00762B89">
        <w:rPr>
          <w:sz w:val="22"/>
          <w:szCs w:val="22"/>
        </w:rPr>
        <w:t>,</w:t>
      </w:r>
      <w:r w:rsidRPr="00762B89">
        <w:rPr>
          <w:sz w:val="22"/>
          <w:szCs w:val="22"/>
        </w:rPr>
        <w:t xml:space="preserve"> including</w:t>
      </w:r>
      <w:r w:rsidR="00945BD6" w:rsidRPr="00762B89">
        <w:rPr>
          <w:sz w:val="22"/>
          <w:szCs w:val="22"/>
        </w:rPr>
        <w:t xml:space="preserve">: </w:t>
      </w:r>
    </w:p>
    <w:p w14:paraId="680FA693" w14:textId="20EFD5D9" w:rsidR="00762B89" w:rsidRPr="00762B89" w:rsidRDefault="00FE4B80" w:rsidP="00762B89">
      <w:pPr>
        <w:pStyle w:val="ListParagraph"/>
        <w:numPr>
          <w:ilvl w:val="0"/>
          <w:numId w:val="11"/>
        </w:numPr>
        <w:spacing w:after="120"/>
        <w:ind w:left="850" w:hanging="425"/>
        <w:contextualSpacing w:val="0"/>
        <w:rPr>
          <w:sz w:val="22"/>
          <w:szCs w:val="22"/>
        </w:rPr>
      </w:pPr>
      <w:r>
        <w:rPr>
          <w:sz w:val="22"/>
          <w:szCs w:val="22"/>
        </w:rPr>
        <w:t>M</w:t>
      </w:r>
      <w:r w:rsidR="00401DCF" w:rsidRPr="00762B89">
        <w:rPr>
          <w:sz w:val="22"/>
          <w:szCs w:val="22"/>
        </w:rPr>
        <w:t xml:space="preserve">onitoring of the broad and balanced curriculum </w:t>
      </w:r>
    </w:p>
    <w:p w14:paraId="3B66280D" w14:textId="0B4ADC02" w:rsidR="00762B89" w:rsidRPr="00762B89" w:rsidRDefault="00FE4B80" w:rsidP="00762B89">
      <w:pPr>
        <w:pStyle w:val="ListParagraph"/>
        <w:numPr>
          <w:ilvl w:val="0"/>
          <w:numId w:val="11"/>
        </w:numPr>
        <w:spacing w:after="120"/>
        <w:ind w:left="850" w:hanging="425"/>
        <w:contextualSpacing w:val="0"/>
        <w:rPr>
          <w:sz w:val="22"/>
          <w:szCs w:val="22"/>
        </w:rPr>
      </w:pPr>
      <w:r>
        <w:rPr>
          <w:sz w:val="22"/>
          <w:szCs w:val="22"/>
        </w:rPr>
        <w:t>S</w:t>
      </w:r>
      <w:r w:rsidR="00401DCF" w:rsidRPr="00762B89">
        <w:rPr>
          <w:sz w:val="22"/>
          <w:szCs w:val="22"/>
        </w:rPr>
        <w:t xml:space="preserve">trategies deployed </w:t>
      </w:r>
      <w:r w:rsidR="00945BD6" w:rsidRPr="00762B89">
        <w:rPr>
          <w:sz w:val="22"/>
          <w:szCs w:val="22"/>
        </w:rPr>
        <w:t xml:space="preserve">to improve progress for the </w:t>
      </w:r>
      <w:r w:rsidR="00762B89" w:rsidRPr="00762B89">
        <w:rPr>
          <w:sz w:val="22"/>
          <w:szCs w:val="22"/>
        </w:rPr>
        <w:t>Y</w:t>
      </w:r>
      <w:r w:rsidR="00945BD6" w:rsidRPr="00762B89">
        <w:rPr>
          <w:sz w:val="22"/>
          <w:szCs w:val="22"/>
        </w:rPr>
        <w:t xml:space="preserve">ear 4 and </w:t>
      </w:r>
      <w:r w:rsidR="00762B89" w:rsidRPr="00762B89">
        <w:rPr>
          <w:sz w:val="22"/>
          <w:szCs w:val="22"/>
        </w:rPr>
        <w:t>Y</w:t>
      </w:r>
      <w:r w:rsidR="00945BD6" w:rsidRPr="00762B89">
        <w:rPr>
          <w:sz w:val="22"/>
          <w:szCs w:val="22"/>
        </w:rPr>
        <w:t>ear 6</w:t>
      </w:r>
      <w:r w:rsidR="00762B89" w:rsidRPr="00762B89">
        <w:rPr>
          <w:sz w:val="22"/>
          <w:szCs w:val="22"/>
        </w:rPr>
        <w:t xml:space="preserve"> cohorts</w:t>
      </w:r>
      <w:r w:rsidR="00945BD6" w:rsidRPr="00762B89">
        <w:rPr>
          <w:sz w:val="22"/>
          <w:szCs w:val="22"/>
        </w:rPr>
        <w:t xml:space="preserve"> </w:t>
      </w:r>
    </w:p>
    <w:p w14:paraId="654A6252" w14:textId="2492C675" w:rsidR="00762B89" w:rsidRPr="00762B89" w:rsidRDefault="00FE4B80" w:rsidP="00762B89">
      <w:pPr>
        <w:pStyle w:val="ListParagraph"/>
        <w:numPr>
          <w:ilvl w:val="0"/>
          <w:numId w:val="11"/>
        </w:numPr>
        <w:spacing w:after="120"/>
        <w:ind w:left="850" w:hanging="425"/>
        <w:contextualSpacing w:val="0"/>
        <w:rPr>
          <w:sz w:val="22"/>
          <w:szCs w:val="22"/>
        </w:rPr>
      </w:pPr>
      <w:r>
        <w:rPr>
          <w:sz w:val="22"/>
          <w:szCs w:val="22"/>
        </w:rPr>
        <w:t>R</w:t>
      </w:r>
      <w:r w:rsidR="00945BD6" w:rsidRPr="00762B89">
        <w:rPr>
          <w:sz w:val="22"/>
          <w:szCs w:val="22"/>
        </w:rPr>
        <w:t xml:space="preserve">eview and monitor strategic priorities </w:t>
      </w:r>
    </w:p>
    <w:p w14:paraId="2755554E" w14:textId="44D05501" w:rsidR="00762B89" w:rsidRPr="00762B89" w:rsidRDefault="00FE4B80" w:rsidP="00762B89">
      <w:pPr>
        <w:pStyle w:val="ListParagraph"/>
        <w:numPr>
          <w:ilvl w:val="0"/>
          <w:numId w:val="11"/>
        </w:numPr>
        <w:spacing w:after="120"/>
        <w:ind w:left="850" w:hanging="425"/>
        <w:contextualSpacing w:val="0"/>
        <w:rPr>
          <w:sz w:val="22"/>
          <w:szCs w:val="22"/>
        </w:rPr>
      </w:pPr>
      <w:r>
        <w:rPr>
          <w:sz w:val="22"/>
          <w:szCs w:val="22"/>
        </w:rPr>
        <w:t>C</w:t>
      </w:r>
      <w:r w:rsidR="00762B89" w:rsidRPr="00762B89">
        <w:rPr>
          <w:sz w:val="22"/>
          <w:szCs w:val="22"/>
        </w:rPr>
        <w:t>ommence</w:t>
      </w:r>
      <w:r w:rsidR="00945BD6" w:rsidRPr="00762B89">
        <w:rPr>
          <w:sz w:val="22"/>
          <w:szCs w:val="22"/>
        </w:rPr>
        <w:t xml:space="preserve"> research into a suitable MAT</w:t>
      </w:r>
    </w:p>
    <w:p w14:paraId="2096B970" w14:textId="1CDF680D" w:rsidR="00762B89" w:rsidRPr="00762B89" w:rsidRDefault="00FE4B80" w:rsidP="00762B89">
      <w:pPr>
        <w:pStyle w:val="ListParagraph"/>
        <w:numPr>
          <w:ilvl w:val="0"/>
          <w:numId w:val="11"/>
        </w:numPr>
        <w:spacing w:after="120"/>
        <w:ind w:left="850" w:hanging="425"/>
        <w:contextualSpacing w:val="0"/>
        <w:rPr>
          <w:sz w:val="22"/>
          <w:szCs w:val="22"/>
        </w:rPr>
      </w:pPr>
      <w:r>
        <w:rPr>
          <w:sz w:val="22"/>
          <w:szCs w:val="22"/>
        </w:rPr>
        <w:t>A</w:t>
      </w:r>
      <w:r w:rsidR="00945BD6" w:rsidRPr="00762B89">
        <w:rPr>
          <w:sz w:val="22"/>
          <w:szCs w:val="22"/>
        </w:rPr>
        <w:t xml:space="preserve">dvance </w:t>
      </w:r>
      <w:r w:rsidR="00762B89" w:rsidRPr="00762B89">
        <w:rPr>
          <w:sz w:val="22"/>
          <w:szCs w:val="22"/>
        </w:rPr>
        <w:t>Governor</w:t>
      </w:r>
      <w:r w:rsidR="00945BD6" w:rsidRPr="00762B89">
        <w:rPr>
          <w:sz w:val="22"/>
          <w:szCs w:val="22"/>
        </w:rPr>
        <w:t xml:space="preserve"> knowledge by utilising the training course available.  </w:t>
      </w:r>
    </w:p>
    <w:p w14:paraId="346F5EDA" w14:textId="77777777" w:rsidR="003E630C" w:rsidRDefault="00945BD6" w:rsidP="003E630C">
      <w:pPr>
        <w:spacing w:after="120"/>
        <w:ind w:left="426"/>
        <w:rPr>
          <w:sz w:val="22"/>
          <w:szCs w:val="22"/>
        </w:rPr>
      </w:pPr>
      <w:r w:rsidRPr="00762B89">
        <w:rPr>
          <w:sz w:val="22"/>
          <w:szCs w:val="22"/>
        </w:rPr>
        <w:t>The SDP was agreed.</w:t>
      </w:r>
    </w:p>
    <w:p w14:paraId="4FC9F874" w14:textId="0AD4A4F6" w:rsidR="003E630C" w:rsidRDefault="00BF1A6A" w:rsidP="003E630C">
      <w:pPr>
        <w:spacing w:after="120"/>
        <w:ind w:left="426"/>
        <w:rPr>
          <w:sz w:val="22"/>
          <w:szCs w:val="22"/>
        </w:rPr>
      </w:pPr>
      <w:proofErr w:type="spellStart"/>
      <w:r w:rsidRPr="003E630C">
        <w:rPr>
          <w:i/>
          <w:iCs/>
          <w:sz w:val="22"/>
          <w:szCs w:val="22"/>
        </w:rPr>
        <w:lastRenderedPageBreak/>
        <w:t>S</w:t>
      </w:r>
      <w:r w:rsidR="003E630C" w:rsidRPr="003E630C">
        <w:rPr>
          <w:i/>
          <w:iCs/>
          <w:sz w:val="22"/>
          <w:szCs w:val="22"/>
        </w:rPr>
        <w:t>elf Evaluation</w:t>
      </w:r>
      <w:proofErr w:type="spellEnd"/>
      <w:r w:rsidR="003E630C" w:rsidRPr="003E630C">
        <w:rPr>
          <w:i/>
          <w:iCs/>
          <w:sz w:val="22"/>
          <w:szCs w:val="22"/>
        </w:rPr>
        <w:t xml:space="preserve"> Form (SEF)</w:t>
      </w:r>
      <w:r w:rsidRPr="003E630C">
        <w:rPr>
          <w:i/>
          <w:iCs/>
          <w:sz w:val="22"/>
          <w:szCs w:val="22"/>
        </w:rPr>
        <w:t xml:space="preserve"> (both types)</w:t>
      </w:r>
      <w:r w:rsidR="003E630C" w:rsidRPr="003E630C">
        <w:rPr>
          <w:i/>
          <w:iCs/>
          <w:sz w:val="22"/>
          <w:szCs w:val="22"/>
        </w:rPr>
        <w:t>:</w:t>
      </w:r>
      <w:r w:rsidR="007C1BA2">
        <w:rPr>
          <w:sz w:val="22"/>
          <w:szCs w:val="22"/>
        </w:rPr>
        <w:t xml:space="preserve"> </w:t>
      </w:r>
      <w:r w:rsidR="003E630C">
        <w:rPr>
          <w:sz w:val="22"/>
          <w:szCs w:val="22"/>
        </w:rPr>
        <w:t>These</w:t>
      </w:r>
      <w:r w:rsidR="007C1BA2">
        <w:rPr>
          <w:sz w:val="22"/>
          <w:szCs w:val="22"/>
        </w:rPr>
        <w:t xml:space="preserve"> were in the pack and w</w:t>
      </w:r>
      <w:r w:rsidR="003E630C">
        <w:rPr>
          <w:sz w:val="22"/>
          <w:szCs w:val="22"/>
        </w:rPr>
        <w:t>ould</w:t>
      </w:r>
      <w:r w:rsidR="007C1BA2">
        <w:rPr>
          <w:sz w:val="22"/>
          <w:szCs w:val="22"/>
        </w:rPr>
        <w:t xml:space="preserve"> be updated </w:t>
      </w:r>
      <w:r w:rsidR="003E630C">
        <w:rPr>
          <w:sz w:val="22"/>
          <w:szCs w:val="22"/>
        </w:rPr>
        <w:t>periodically</w:t>
      </w:r>
      <w:r w:rsidR="00401DCF">
        <w:rPr>
          <w:sz w:val="22"/>
          <w:szCs w:val="22"/>
        </w:rPr>
        <w:t xml:space="preserve">.  JM explained it </w:t>
      </w:r>
      <w:r w:rsidR="003E630C">
        <w:rPr>
          <w:sz w:val="22"/>
          <w:szCs w:val="22"/>
        </w:rPr>
        <w:t>was</w:t>
      </w:r>
      <w:r w:rsidR="00401DCF">
        <w:rPr>
          <w:sz w:val="22"/>
          <w:szCs w:val="22"/>
        </w:rPr>
        <w:t xml:space="preserve"> important </w:t>
      </w:r>
      <w:r w:rsidR="003E630C">
        <w:rPr>
          <w:sz w:val="22"/>
          <w:szCs w:val="22"/>
        </w:rPr>
        <w:t>for</w:t>
      </w:r>
      <w:r w:rsidR="00401DCF">
        <w:rPr>
          <w:sz w:val="22"/>
          <w:szCs w:val="22"/>
        </w:rPr>
        <w:t xml:space="preserve"> all </w:t>
      </w:r>
      <w:r w:rsidR="003E630C">
        <w:rPr>
          <w:sz w:val="22"/>
          <w:szCs w:val="22"/>
        </w:rPr>
        <w:t>G</w:t>
      </w:r>
      <w:r w:rsidR="00401DCF">
        <w:rPr>
          <w:sz w:val="22"/>
          <w:szCs w:val="22"/>
        </w:rPr>
        <w:t>overnors read the SEFs and highlight any areas they d</w:t>
      </w:r>
      <w:r w:rsidR="003E630C">
        <w:rPr>
          <w:sz w:val="22"/>
          <w:szCs w:val="22"/>
        </w:rPr>
        <w:t>id</w:t>
      </w:r>
      <w:r w:rsidR="00401DCF">
        <w:rPr>
          <w:sz w:val="22"/>
          <w:szCs w:val="22"/>
        </w:rPr>
        <w:t xml:space="preserve"> not agree with as it need</w:t>
      </w:r>
      <w:r w:rsidR="003E630C">
        <w:rPr>
          <w:sz w:val="22"/>
          <w:szCs w:val="22"/>
        </w:rPr>
        <w:t>ed</w:t>
      </w:r>
      <w:r w:rsidR="00401DCF">
        <w:rPr>
          <w:sz w:val="22"/>
          <w:szCs w:val="22"/>
        </w:rPr>
        <w:t xml:space="preserve"> to be a fair representation of the school </w:t>
      </w:r>
      <w:r w:rsidR="0003063F">
        <w:rPr>
          <w:sz w:val="22"/>
          <w:szCs w:val="22"/>
        </w:rPr>
        <w:t xml:space="preserve">with which </w:t>
      </w:r>
      <w:r w:rsidR="00401DCF">
        <w:rPr>
          <w:sz w:val="22"/>
          <w:szCs w:val="22"/>
        </w:rPr>
        <w:t>all agree</w:t>
      </w:r>
      <w:r w:rsidR="003E630C">
        <w:rPr>
          <w:sz w:val="22"/>
          <w:szCs w:val="22"/>
        </w:rPr>
        <w:t>d</w:t>
      </w:r>
      <w:r w:rsidR="00401DCF">
        <w:rPr>
          <w:sz w:val="22"/>
          <w:szCs w:val="22"/>
        </w:rPr>
        <w:t xml:space="preserve">.  </w:t>
      </w:r>
      <w:r w:rsidR="00401DCF" w:rsidRPr="00401DCF">
        <w:rPr>
          <w:b/>
          <w:bCs/>
          <w:sz w:val="22"/>
          <w:szCs w:val="22"/>
        </w:rPr>
        <w:t>ACTION: A</w:t>
      </w:r>
      <w:r w:rsidR="003E630C">
        <w:rPr>
          <w:b/>
          <w:bCs/>
          <w:sz w:val="22"/>
          <w:szCs w:val="22"/>
        </w:rPr>
        <w:t xml:space="preserve">ll </w:t>
      </w:r>
      <w:r w:rsidR="00401DCF" w:rsidRPr="00401DCF">
        <w:rPr>
          <w:b/>
          <w:bCs/>
          <w:sz w:val="22"/>
          <w:szCs w:val="22"/>
        </w:rPr>
        <w:t>Governors</w:t>
      </w:r>
    </w:p>
    <w:p w14:paraId="04BD168D" w14:textId="77777777" w:rsidR="003E630C" w:rsidRDefault="00BF1A6A" w:rsidP="003E630C">
      <w:pPr>
        <w:spacing w:after="120"/>
        <w:ind w:left="426"/>
        <w:rPr>
          <w:sz w:val="22"/>
          <w:szCs w:val="22"/>
        </w:rPr>
      </w:pPr>
      <w:r w:rsidRPr="003E630C">
        <w:rPr>
          <w:i/>
          <w:iCs/>
          <w:sz w:val="22"/>
          <w:szCs w:val="22"/>
        </w:rPr>
        <w:t xml:space="preserve">MAT update, </w:t>
      </w:r>
      <w:proofErr w:type="gramStart"/>
      <w:r w:rsidRPr="003E630C">
        <w:rPr>
          <w:i/>
          <w:iCs/>
          <w:sz w:val="22"/>
          <w:szCs w:val="22"/>
        </w:rPr>
        <w:t>discussion</w:t>
      </w:r>
      <w:proofErr w:type="gramEnd"/>
      <w:r w:rsidRPr="003E630C">
        <w:rPr>
          <w:i/>
          <w:iCs/>
          <w:sz w:val="22"/>
          <w:szCs w:val="22"/>
        </w:rPr>
        <w:t xml:space="preserve"> and alignment</w:t>
      </w:r>
      <w:r w:rsidR="003E630C">
        <w:rPr>
          <w:sz w:val="22"/>
          <w:szCs w:val="22"/>
        </w:rPr>
        <w:t xml:space="preserve">: </w:t>
      </w:r>
      <w:r w:rsidR="007C1BA2">
        <w:rPr>
          <w:sz w:val="22"/>
          <w:szCs w:val="22"/>
        </w:rPr>
        <w:t xml:space="preserve">this </w:t>
      </w:r>
      <w:r w:rsidR="003E630C">
        <w:rPr>
          <w:sz w:val="22"/>
          <w:szCs w:val="22"/>
        </w:rPr>
        <w:t>had been</w:t>
      </w:r>
      <w:r w:rsidR="007C1BA2">
        <w:rPr>
          <w:sz w:val="22"/>
          <w:szCs w:val="22"/>
        </w:rPr>
        <w:t xml:space="preserve"> discussed </w:t>
      </w:r>
      <w:r w:rsidR="003E630C">
        <w:rPr>
          <w:sz w:val="22"/>
          <w:szCs w:val="22"/>
        </w:rPr>
        <w:t>at</w:t>
      </w:r>
      <w:r w:rsidR="007C1BA2">
        <w:rPr>
          <w:sz w:val="22"/>
          <w:szCs w:val="22"/>
        </w:rPr>
        <w:t xml:space="preserve"> </w:t>
      </w:r>
      <w:r w:rsidR="003E630C">
        <w:rPr>
          <w:sz w:val="22"/>
          <w:szCs w:val="22"/>
        </w:rPr>
        <w:t>I</w:t>
      </w:r>
      <w:r w:rsidR="007C1BA2">
        <w:rPr>
          <w:sz w:val="22"/>
          <w:szCs w:val="22"/>
        </w:rPr>
        <w:t>tem 12</w:t>
      </w:r>
      <w:r w:rsidR="003E630C">
        <w:rPr>
          <w:sz w:val="22"/>
          <w:szCs w:val="22"/>
        </w:rPr>
        <w:t>.</w:t>
      </w:r>
    </w:p>
    <w:p w14:paraId="0F4F03B4" w14:textId="77777777" w:rsidR="003E630C" w:rsidRDefault="00BF1A6A" w:rsidP="003E630C">
      <w:pPr>
        <w:spacing w:after="120"/>
        <w:ind w:left="426"/>
        <w:rPr>
          <w:sz w:val="22"/>
          <w:szCs w:val="22"/>
        </w:rPr>
      </w:pPr>
      <w:r w:rsidRPr="003E630C">
        <w:rPr>
          <w:i/>
          <w:iCs/>
          <w:sz w:val="22"/>
          <w:szCs w:val="22"/>
        </w:rPr>
        <w:t>SWOT update</w:t>
      </w:r>
      <w:r w:rsidR="003E630C" w:rsidRPr="003E630C">
        <w:rPr>
          <w:i/>
          <w:iCs/>
          <w:sz w:val="22"/>
          <w:szCs w:val="22"/>
        </w:rPr>
        <w:t>:</w:t>
      </w:r>
      <w:r w:rsidR="007C1BA2">
        <w:rPr>
          <w:sz w:val="22"/>
          <w:szCs w:val="22"/>
        </w:rPr>
        <w:t xml:space="preserve"> this was discussed and FGB agreed to the revised version for 2022</w:t>
      </w:r>
      <w:r w:rsidR="003E630C">
        <w:rPr>
          <w:sz w:val="22"/>
          <w:szCs w:val="22"/>
        </w:rPr>
        <w:t>.</w:t>
      </w:r>
    </w:p>
    <w:p w14:paraId="7DA29574" w14:textId="6F65E0B0" w:rsidR="00737C04" w:rsidRDefault="00BF1A6A" w:rsidP="00737C04">
      <w:pPr>
        <w:spacing w:after="120"/>
        <w:ind w:left="426"/>
        <w:rPr>
          <w:sz w:val="22"/>
          <w:szCs w:val="22"/>
        </w:rPr>
      </w:pPr>
      <w:r w:rsidRPr="003E630C">
        <w:rPr>
          <w:i/>
          <w:iCs/>
          <w:sz w:val="22"/>
          <w:szCs w:val="22"/>
        </w:rPr>
        <w:t>Strategic priorities</w:t>
      </w:r>
      <w:r w:rsidR="003E630C">
        <w:rPr>
          <w:sz w:val="22"/>
          <w:szCs w:val="22"/>
        </w:rPr>
        <w:t xml:space="preserve">: </w:t>
      </w:r>
      <w:r w:rsidR="007C1BA2">
        <w:rPr>
          <w:sz w:val="22"/>
          <w:szCs w:val="22"/>
        </w:rPr>
        <w:t>these were discussed and agreed</w:t>
      </w:r>
      <w:r w:rsidR="007D462E">
        <w:rPr>
          <w:sz w:val="22"/>
          <w:szCs w:val="22"/>
        </w:rPr>
        <w:t>.</w:t>
      </w:r>
    </w:p>
    <w:p w14:paraId="6DC7AFC8" w14:textId="77777777" w:rsidR="00737C04" w:rsidRDefault="00BF1A6A" w:rsidP="00737C04">
      <w:pPr>
        <w:spacing w:after="120"/>
        <w:ind w:left="426"/>
        <w:rPr>
          <w:sz w:val="22"/>
          <w:szCs w:val="22"/>
        </w:rPr>
      </w:pPr>
      <w:r w:rsidRPr="00737C04">
        <w:rPr>
          <w:i/>
          <w:iCs/>
          <w:sz w:val="22"/>
          <w:szCs w:val="22"/>
        </w:rPr>
        <w:t>Governor training priorities for this term</w:t>
      </w:r>
      <w:r w:rsidR="00737C04" w:rsidRPr="00737C04">
        <w:rPr>
          <w:i/>
          <w:iCs/>
          <w:sz w:val="22"/>
          <w:szCs w:val="22"/>
        </w:rPr>
        <w:t>:</w:t>
      </w:r>
      <w:r w:rsidR="00737C04">
        <w:rPr>
          <w:sz w:val="22"/>
          <w:szCs w:val="22"/>
        </w:rPr>
        <w:t xml:space="preserve"> </w:t>
      </w:r>
      <w:r w:rsidR="007C1BA2">
        <w:rPr>
          <w:sz w:val="22"/>
          <w:szCs w:val="22"/>
        </w:rPr>
        <w:t xml:space="preserve">DJ explained that the core training, </w:t>
      </w:r>
      <w:proofErr w:type="gramStart"/>
      <w:r w:rsidR="007C1BA2">
        <w:rPr>
          <w:sz w:val="22"/>
          <w:szCs w:val="22"/>
        </w:rPr>
        <w:t>safeguarding</w:t>
      </w:r>
      <w:proofErr w:type="gramEnd"/>
      <w:r w:rsidR="007C1BA2">
        <w:rPr>
          <w:sz w:val="22"/>
          <w:szCs w:val="22"/>
        </w:rPr>
        <w:t xml:space="preserve"> and equalities training </w:t>
      </w:r>
      <w:r w:rsidR="00737C04">
        <w:rPr>
          <w:sz w:val="22"/>
          <w:szCs w:val="22"/>
        </w:rPr>
        <w:t>were</w:t>
      </w:r>
      <w:r w:rsidR="007C1BA2">
        <w:rPr>
          <w:sz w:val="22"/>
          <w:szCs w:val="22"/>
        </w:rPr>
        <w:t xml:space="preserve"> all priorities for </w:t>
      </w:r>
      <w:r w:rsidR="00737C04">
        <w:rPr>
          <w:sz w:val="22"/>
          <w:szCs w:val="22"/>
        </w:rPr>
        <w:t>2022-23</w:t>
      </w:r>
      <w:r w:rsidR="007C1BA2">
        <w:rPr>
          <w:sz w:val="22"/>
          <w:szCs w:val="22"/>
        </w:rPr>
        <w:t>.</w:t>
      </w:r>
    </w:p>
    <w:p w14:paraId="484E3F7B" w14:textId="77777777" w:rsidR="00737C04" w:rsidRDefault="00BF1A6A" w:rsidP="00737C04">
      <w:pPr>
        <w:spacing w:after="120"/>
        <w:ind w:left="426"/>
        <w:rPr>
          <w:sz w:val="22"/>
          <w:szCs w:val="22"/>
        </w:rPr>
      </w:pPr>
      <w:r w:rsidRPr="00737C04">
        <w:rPr>
          <w:i/>
          <w:iCs/>
          <w:sz w:val="22"/>
          <w:szCs w:val="22"/>
        </w:rPr>
        <w:t>Governor visits and monitoring plan</w:t>
      </w:r>
      <w:r w:rsidR="00737C04">
        <w:rPr>
          <w:sz w:val="22"/>
          <w:szCs w:val="22"/>
        </w:rPr>
        <w:t xml:space="preserve">: </w:t>
      </w:r>
      <w:r w:rsidR="007C1BA2">
        <w:rPr>
          <w:sz w:val="22"/>
          <w:szCs w:val="22"/>
        </w:rPr>
        <w:t xml:space="preserve">DJ explained that there </w:t>
      </w:r>
      <w:r w:rsidR="00737C04">
        <w:rPr>
          <w:sz w:val="22"/>
          <w:szCs w:val="22"/>
        </w:rPr>
        <w:t>was</w:t>
      </w:r>
      <w:r w:rsidR="007C1BA2">
        <w:rPr>
          <w:sz w:val="22"/>
          <w:szCs w:val="22"/>
        </w:rPr>
        <w:t xml:space="preserve"> a monitoring plan for the year which JM ha</w:t>
      </w:r>
      <w:r w:rsidR="00737C04">
        <w:rPr>
          <w:sz w:val="22"/>
          <w:szCs w:val="22"/>
        </w:rPr>
        <w:t>d</w:t>
      </w:r>
      <w:r w:rsidR="007C1BA2">
        <w:rPr>
          <w:sz w:val="22"/>
          <w:szCs w:val="22"/>
        </w:rPr>
        <w:t xml:space="preserve"> </w:t>
      </w:r>
      <w:r w:rsidR="006877A5">
        <w:rPr>
          <w:sz w:val="22"/>
          <w:szCs w:val="22"/>
        </w:rPr>
        <w:t>created,</w:t>
      </w:r>
      <w:r w:rsidR="007C1BA2">
        <w:rPr>
          <w:sz w:val="22"/>
          <w:szCs w:val="22"/>
        </w:rPr>
        <w:t xml:space="preserve"> and this w</w:t>
      </w:r>
      <w:r w:rsidR="00737C04">
        <w:rPr>
          <w:sz w:val="22"/>
          <w:szCs w:val="22"/>
        </w:rPr>
        <w:t xml:space="preserve">ould </w:t>
      </w:r>
      <w:r w:rsidR="007C1BA2">
        <w:rPr>
          <w:sz w:val="22"/>
          <w:szCs w:val="22"/>
        </w:rPr>
        <w:t xml:space="preserve">be circulated.  </w:t>
      </w:r>
      <w:r w:rsidR="007C1BA2" w:rsidRPr="007C1BA2">
        <w:rPr>
          <w:b/>
          <w:bCs/>
          <w:sz w:val="22"/>
          <w:szCs w:val="22"/>
        </w:rPr>
        <w:t xml:space="preserve">ACTION: </w:t>
      </w:r>
      <w:r w:rsidR="00737C04" w:rsidRPr="007C1BA2">
        <w:rPr>
          <w:b/>
          <w:bCs/>
          <w:sz w:val="22"/>
          <w:szCs w:val="22"/>
        </w:rPr>
        <w:t>A</w:t>
      </w:r>
      <w:r w:rsidR="00737C04">
        <w:rPr>
          <w:b/>
          <w:bCs/>
          <w:sz w:val="22"/>
          <w:szCs w:val="22"/>
        </w:rPr>
        <w:t xml:space="preserve">ll </w:t>
      </w:r>
      <w:r w:rsidR="00737C04" w:rsidRPr="00737C04">
        <w:rPr>
          <w:b/>
          <w:bCs/>
          <w:sz w:val="22"/>
          <w:szCs w:val="22"/>
        </w:rPr>
        <w:t>Governors to liaise with LG to agree monitoring visit dates.</w:t>
      </w:r>
      <w:r w:rsidR="00737C04">
        <w:rPr>
          <w:sz w:val="22"/>
          <w:szCs w:val="22"/>
        </w:rPr>
        <w:t xml:space="preserve"> </w:t>
      </w:r>
      <w:r w:rsidR="007C1BA2" w:rsidRPr="007C1BA2">
        <w:rPr>
          <w:b/>
          <w:bCs/>
          <w:sz w:val="22"/>
          <w:szCs w:val="22"/>
        </w:rPr>
        <w:t xml:space="preserve">JA to circulate plan.  </w:t>
      </w:r>
    </w:p>
    <w:p w14:paraId="7969F64A" w14:textId="550CF7C6" w:rsidR="00737C04" w:rsidRDefault="00BF1A6A" w:rsidP="00737C04">
      <w:pPr>
        <w:spacing w:after="120"/>
        <w:ind w:left="426"/>
        <w:rPr>
          <w:b/>
          <w:bCs/>
          <w:sz w:val="22"/>
          <w:szCs w:val="22"/>
        </w:rPr>
      </w:pPr>
      <w:proofErr w:type="spellStart"/>
      <w:r w:rsidRPr="00737C04">
        <w:rPr>
          <w:i/>
          <w:iCs/>
          <w:sz w:val="22"/>
          <w:szCs w:val="22"/>
        </w:rPr>
        <w:t>KCSiE</w:t>
      </w:r>
      <w:proofErr w:type="spellEnd"/>
      <w:r w:rsidRPr="00737C04">
        <w:rPr>
          <w:i/>
          <w:iCs/>
          <w:sz w:val="22"/>
          <w:szCs w:val="22"/>
        </w:rPr>
        <w:t xml:space="preserve"> and safeguarding update</w:t>
      </w:r>
      <w:r w:rsidR="00737C04">
        <w:rPr>
          <w:sz w:val="22"/>
          <w:szCs w:val="22"/>
        </w:rPr>
        <w:t xml:space="preserve">: </w:t>
      </w:r>
      <w:r w:rsidR="00945BD6">
        <w:rPr>
          <w:sz w:val="22"/>
          <w:szCs w:val="22"/>
        </w:rPr>
        <w:t xml:space="preserve">all </w:t>
      </w:r>
      <w:r w:rsidR="00737C04">
        <w:rPr>
          <w:sz w:val="22"/>
          <w:szCs w:val="22"/>
        </w:rPr>
        <w:t>G</w:t>
      </w:r>
      <w:r w:rsidR="00945BD6">
        <w:rPr>
          <w:sz w:val="22"/>
          <w:szCs w:val="22"/>
        </w:rPr>
        <w:t>overnors who had read the September 2022 update signed a form</w:t>
      </w:r>
      <w:r w:rsidR="00737C04">
        <w:rPr>
          <w:sz w:val="22"/>
          <w:szCs w:val="22"/>
        </w:rPr>
        <w:t xml:space="preserve"> to this effect.</w:t>
      </w:r>
      <w:r w:rsidR="00945BD6">
        <w:rPr>
          <w:sz w:val="22"/>
          <w:szCs w:val="22"/>
        </w:rPr>
        <w:t xml:space="preserve"> TC informed the FGB that he was </w:t>
      </w:r>
      <w:r w:rsidR="00737C04">
        <w:rPr>
          <w:sz w:val="22"/>
          <w:szCs w:val="22"/>
        </w:rPr>
        <w:t xml:space="preserve">again </w:t>
      </w:r>
      <w:r w:rsidR="00945BD6">
        <w:rPr>
          <w:sz w:val="22"/>
          <w:szCs w:val="22"/>
        </w:rPr>
        <w:t xml:space="preserve">unable to access school emails or </w:t>
      </w:r>
      <w:proofErr w:type="spellStart"/>
      <w:r w:rsidR="00945BD6">
        <w:rPr>
          <w:sz w:val="22"/>
          <w:szCs w:val="22"/>
        </w:rPr>
        <w:t>Sharepoint</w:t>
      </w:r>
      <w:proofErr w:type="spellEnd"/>
      <w:r w:rsidR="00945BD6">
        <w:rPr>
          <w:sz w:val="22"/>
          <w:szCs w:val="22"/>
        </w:rPr>
        <w:t xml:space="preserve">.  </w:t>
      </w:r>
      <w:r w:rsidR="00FE4B80">
        <w:rPr>
          <w:sz w:val="22"/>
          <w:szCs w:val="22"/>
        </w:rPr>
        <w:t>Absent Governors</w:t>
      </w:r>
      <w:r w:rsidR="00945BD6">
        <w:rPr>
          <w:sz w:val="22"/>
          <w:szCs w:val="22"/>
        </w:rPr>
        <w:t xml:space="preserve"> w</w:t>
      </w:r>
      <w:r w:rsidR="00737C04">
        <w:rPr>
          <w:sz w:val="22"/>
          <w:szCs w:val="22"/>
        </w:rPr>
        <w:t>ould</w:t>
      </w:r>
      <w:r w:rsidR="00945BD6">
        <w:rPr>
          <w:sz w:val="22"/>
          <w:szCs w:val="22"/>
        </w:rPr>
        <w:t xml:space="preserve"> need to sign the form when they </w:t>
      </w:r>
      <w:r w:rsidR="00737C04">
        <w:rPr>
          <w:sz w:val="22"/>
          <w:szCs w:val="22"/>
        </w:rPr>
        <w:t>were</w:t>
      </w:r>
      <w:r w:rsidR="00945BD6">
        <w:rPr>
          <w:sz w:val="22"/>
          <w:szCs w:val="22"/>
        </w:rPr>
        <w:t xml:space="preserve"> next in the school office.  </w:t>
      </w:r>
      <w:r w:rsidR="00945BD6" w:rsidRPr="00945BD6">
        <w:rPr>
          <w:b/>
          <w:bCs/>
          <w:sz w:val="22"/>
          <w:szCs w:val="22"/>
        </w:rPr>
        <w:t xml:space="preserve">ACTION: DJ to liaise with TC </w:t>
      </w:r>
      <w:r w:rsidR="00DF4349">
        <w:rPr>
          <w:b/>
          <w:bCs/>
          <w:sz w:val="22"/>
          <w:szCs w:val="22"/>
        </w:rPr>
        <w:t>and WM, CG &amp; AM.</w:t>
      </w:r>
    </w:p>
    <w:p w14:paraId="24827B7B" w14:textId="21453AB1" w:rsidR="00737C04" w:rsidRDefault="00BF1A6A" w:rsidP="00737C04">
      <w:pPr>
        <w:spacing w:after="120"/>
        <w:ind w:left="426"/>
        <w:rPr>
          <w:sz w:val="22"/>
          <w:szCs w:val="22"/>
        </w:rPr>
      </w:pPr>
      <w:r w:rsidRPr="00737C04">
        <w:rPr>
          <w:i/>
          <w:iCs/>
          <w:sz w:val="22"/>
          <w:szCs w:val="22"/>
        </w:rPr>
        <w:t>Flourishing 360 plan for th</w:t>
      </w:r>
      <w:r w:rsidR="00737C04">
        <w:rPr>
          <w:i/>
          <w:iCs/>
          <w:sz w:val="22"/>
          <w:szCs w:val="22"/>
        </w:rPr>
        <w:t>e current</w:t>
      </w:r>
      <w:r w:rsidRPr="00737C04">
        <w:rPr>
          <w:i/>
          <w:iCs/>
          <w:sz w:val="22"/>
          <w:szCs w:val="22"/>
        </w:rPr>
        <w:t xml:space="preserve"> term</w:t>
      </w:r>
      <w:r w:rsidR="00737C04">
        <w:rPr>
          <w:sz w:val="22"/>
          <w:szCs w:val="22"/>
        </w:rPr>
        <w:t>:</w:t>
      </w:r>
      <w:r w:rsidR="00945BD6">
        <w:rPr>
          <w:sz w:val="22"/>
          <w:szCs w:val="22"/>
        </w:rPr>
        <w:t xml:space="preserve"> LG outlined the plan for the term which </w:t>
      </w:r>
      <w:r w:rsidR="00737C04">
        <w:rPr>
          <w:sz w:val="22"/>
          <w:szCs w:val="22"/>
        </w:rPr>
        <w:t>was</w:t>
      </w:r>
      <w:r w:rsidR="00DF4349">
        <w:rPr>
          <w:sz w:val="22"/>
          <w:szCs w:val="22"/>
        </w:rPr>
        <w:t xml:space="preserve"> part of </w:t>
      </w:r>
      <w:r w:rsidR="00737C04">
        <w:rPr>
          <w:sz w:val="22"/>
          <w:szCs w:val="22"/>
        </w:rPr>
        <w:t>the</w:t>
      </w:r>
      <w:r w:rsidR="00DF4349">
        <w:rPr>
          <w:sz w:val="22"/>
          <w:szCs w:val="22"/>
        </w:rPr>
        <w:t xml:space="preserve"> SIAMS </w:t>
      </w:r>
      <w:r w:rsidR="00DF4349" w:rsidRPr="00737C04">
        <w:rPr>
          <w:i/>
          <w:iCs/>
          <w:sz w:val="22"/>
          <w:szCs w:val="22"/>
        </w:rPr>
        <w:t>flourishing in our church</w:t>
      </w:r>
      <w:r w:rsidR="00DF4349">
        <w:rPr>
          <w:sz w:val="22"/>
          <w:szCs w:val="22"/>
        </w:rPr>
        <w:t xml:space="preserve"> </w:t>
      </w:r>
      <w:proofErr w:type="gramStart"/>
      <w:r w:rsidR="00DF4349">
        <w:rPr>
          <w:sz w:val="22"/>
          <w:szCs w:val="22"/>
        </w:rPr>
        <w:t>school work</w:t>
      </w:r>
      <w:proofErr w:type="gramEnd"/>
      <w:r w:rsidR="00DF4349">
        <w:rPr>
          <w:sz w:val="22"/>
          <w:szCs w:val="22"/>
        </w:rPr>
        <w:t xml:space="preserve"> and </w:t>
      </w:r>
      <w:r w:rsidR="00945BD6">
        <w:rPr>
          <w:sz w:val="22"/>
          <w:szCs w:val="22"/>
        </w:rPr>
        <w:t>include</w:t>
      </w:r>
      <w:r w:rsidR="00737C04">
        <w:rPr>
          <w:sz w:val="22"/>
          <w:szCs w:val="22"/>
        </w:rPr>
        <w:t>d</w:t>
      </w:r>
      <w:r w:rsidR="00945BD6">
        <w:rPr>
          <w:sz w:val="22"/>
          <w:szCs w:val="22"/>
        </w:rPr>
        <w:t xml:space="preserve"> a hobbies day and careers day.  The hobbies day w</w:t>
      </w:r>
      <w:r w:rsidR="00737C04">
        <w:rPr>
          <w:sz w:val="22"/>
          <w:szCs w:val="22"/>
        </w:rPr>
        <w:t>ould</w:t>
      </w:r>
      <w:r w:rsidR="00945BD6">
        <w:rPr>
          <w:sz w:val="22"/>
          <w:szCs w:val="22"/>
        </w:rPr>
        <w:t xml:space="preserve"> see pupils and staff showcase their hobbies in school and could </w:t>
      </w:r>
      <w:r w:rsidR="00DF4349">
        <w:rPr>
          <w:sz w:val="22"/>
          <w:szCs w:val="22"/>
        </w:rPr>
        <w:t xml:space="preserve">even </w:t>
      </w:r>
      <w:r w:rsidR="00945BD6">
        <w:rPr>
          <w:sz w:val="22"/>
          <w:szCs w:val="22"/>
        </w:rPr>
        <w:t>include a pony in the playground.  Parents ha</w:t>
      </w:r>
      <w:r w:rsidR="00737C04">
        <w:rPr>
          <w:sz w:val="22"/>
          <w:szCs w:val="22"/>
        </w:rPr>
        <w:t>d</w:t>
      </w:r>
      <w:r w:rsidR="00945BD6">
        <w:rPr>
          <w:sz w:val="22"/>
          <w:szCs w:val="22"/>
        </w:rPr>
        <w:t xml:space="preserve"> been invited to the careers day to inspire the children by </w:t>
      </w:r>
      <w:r w:rsidR="00DF4349">
        <w:rPr>
          <w:sz w:val="22"/>
          <w:szCs w:val="22"/>
        </w:rPr>
        <w:t xml:space="preserve">showcasing </w:t>
      </w:r>
      <w:r w:rsidR="00945BD6">
        <w:rPr>
          <w:sz w:val="22"/>
          <w:szCs w:val="22"/>
        </w:rPr>
        <w:t xml:space="preserve">the breadth of </w:t>
      </w:r>
      <w:r w:rsidR="00DF4349">
        <w:rPr>
          <w:sz w:val="22"/>
          <w:szCs w:val="22"/>
        </w:rPr>
        <w:t xml:space="preserve">the </w:t>
      </w:r>
      <w:r w:rsidR="00945BD6">
        <w:rPr>
          <w:sz w:val="22"/>
          <w:szCs w:val="22"/>
        </w:rPr>
        <w:t xml:space="preserve">jobs </w:t>
      </w:r>
      <w:r w:rsidR="00737C04">
        <w:rPr>
          <w:sz w:val="22"/>
          <w:szCs w:val="22"/>
        </w:rPr>
        <w:t xml:space="preserve">that </w:t>
      </w:r>
      <w:r w:rsidR="00945BD6">
        <w:rPr>
          <w:sz w:val="22"/>
          <w:szCs w:val="22"/>
        </w:rPr>
        <w:t>parent</w:t>
      </w:r>
      <w:r w:rsidR="00737C04">
        <w:rPr>
          <w:sz w:val="22"/>
          <w:szCs w:val="22"/>
        </w:rPr>
        <w:t>s did.</w:t>
      </w:r>
      <w:r w:rsidR="00945BD6">
        <w:rPr>
          <w:sz w:val="22"/>
          <w:szCs w:val="22"/>
        </w:rPr>
        <w:t xml:space="preserve"> The objective </w:t>
      </w:r>
      <w:r w:rsidR="00737C04">
        <w:rPr>
          <w:sz w:val="22"/>
          <w:szCs w:val="22"/>
        </w:rPr>
        <w:t>was to</w:t>
      </w:r>
      <w:r w:rsidR="00945BD6">
        <w:rPr>
          <w:sz w:val="22"/>
          <w:szCs w:val="22"/>
        </w:rPr>
        <w:t xml:space="preserve"> drive aspirations.</w:t>
      </w:r>
      <w:r w:rsidR="00DF4349">
        <w:rPr>
          <w:sz w:val="22"/>
          <w:szCs w:val="22"/>
        </w:rPr>
        <w:t xml:space="preserve">  LG </w:t>
      </w:r>
      <w:r w:rsidR="00737C04">
        <w:rPr>
          <w:sz w:val="22"/>
          <w:szCs w:val="22"/>
        </w:rPr>
        <w:t>would provide an</w:t>
      </w:r>
      <w:r w:rsidR="00DF4349">
        <w:rPr>
          <w:sz w:val="22"/>
          <w:szCs w:val="22"/>
        </w:rPr>
        <w:t xml:space="preserve"> update at the next FGB.  </w:t>
      </w:r>
      <w:r w:rsidR="00DF4349" w:rsidRPr="00DF4349">
        <w:rPr>
          <w:b/>
          <w:bCs/>
          <w:sz w:val="22"/>
          <w:szCs w:val="22"/>
        </w:rPr>
        <w:t>ACTION: LG</w:t>
      </w:r>
      <w:r w:rsidR="00DF4349">
        <w:rPr>
          <w:b/>
          <w:bCs/>
          <w:sz w:val="22"/>
          <w:szCs w:val="22"/>
        </w:rPr>
        <w:t>.</w:t>
      </w:r>
    </w:p>
    <w:p w14:paraId="21E0087E" w14:textId="77777777" w:rsidR="00737C04" w:rsidRDefault="00BF1A6A" w:rsidP="00737C04">
      <w:pPr>
        <w:spacing w:after="120"/>
        <w:ind w:left="426"/>
        <w:rPr>
          <w:sz w:val="22"/>
          <w:szCs w:val="22"/>
        </w:rPr>
      </w:pPr>
      <w:r w:rsidRPr="00737C04">
        <w:rPr>
          <w:i/>
          <w:iCs/>
          <w:sz w:val="22"/>
          <w:szCs w:val="22"/>
        </w:rPr>
        <w:t>Policies process</w:t>
      </w:r>
      <w:r w:rsidR="00737C04">
        <w:rPr>
          <w:sz w:val="22"/>
          <w:szCs w:val="22"/>
        </w:rPr>
        <w:t xml:space="preserve">: </w:t>
      </w:r>
      <w:r w:rsidR="00945BD6">
        <w:rPr>
          <w:sz w:val="22"/>
          <w:szCs w:val="22"/>
        </w:rPr>
        <w:t xml:space="preserve">DJ explained that JA had created a new process that would </w:t>
      </w:r>
      <w:r w:rsidR="00737C04">
        <w:rPr>
          <w:sz w:val="22"/>
          <w:szCs w:val="22"/>
        </w:rPr>
        <w:t>require fewer policies to be reviewed by Governors, enabling a greater focus on the more important policies.</w:t>
      </w:r>
    </w:p>
    <w:p w14:paraId="72E5C6F8" w14:textId="4481A8DB" w:rsidR="00BF1A6A" w:rsidRPr="00BF1A6A" w:rsidRDefault="00BF1A6A" w:rsidP="00737C04">
      <w:pPr>
        <w:spacing w:after="120"/>
        <w:ind w:left="426"/>
        <w:rPr>
          <w:sz w:val="22"/>
          <w:szCs w:val="22"/>
        </w:rPr>
      </w:pPr>
      <w:r w:rsidRPr="00737C04">
        <w:rPr>
          <w:i/>
          <w:iCs/>
          <w:sz w:val="22"/>
          <w:szCs w:val="22"/>
        </w:rPr>
        <w:t>Equalities training update and discussion</w:t>
      </w:r>
      <w:r w:rsidR="00737C04" w:rsidRPr="00737C04">
        <w:rPr>
          <w:i/>
          <w:iCs/>
          <w:sz w:val="22"/>
          <w:szCs w:val="22"/>
        </w:rPr>
        <w:t>:</w:t>
      </w:r>
      <w:r w:rsidR="00945BD6">
        <w:rPr>
          <w:sz w:val="22"/>
          <w:szCs w:val="22"/>
        </w:rPr>
        <w:t xml:space="preserve"> DJ </w:t>
      </w:r>
      <w:r w:rsidR="00737C04">
        <w:rPr>
          <w:sz w:val="22"/>
          <w:szCs w:val="22"/>
        </w:rPr>
        <w:t xml:space="preserve">had </w:t>
      </w:r>
      <w:r w:rsidR="00945BD6">
        <w:rPr>
          <w:sz w:val="22"/>
          <w:szCs w:val="22"/>
        </w:rPr>
        <w:t xml:space="preserve">covered this in the </w:t>
      </w:r>
      <w:r w:rsidR="00737C04">
        <w:rPr>
          <w:sz w:val="22"/>
          <w:szCs w:val="22"/>
        </w:rPr>
        <w:t>G</w:t>
      </w:r>
      <w:r w:rsidR="00945BD6">
        <w:rPr>
          <w:sz w:val="22"/>
          <w:szCs w:val="22"/>
        </w:rPr>
        <w:t>overnor training priorities.  Equalities need</w:t>
      </w:r>
      <w:r w:rsidR="00737C04">
        <w:rPr>
          <w:sz w:val="22"/>
          <w:szCs w:val="22"/>
        </w:rPr>
        <w:t>ed</w:t>
      </w:r>
      <w:r w:rsidR="00945BD6">
        <w:rPr>
          <w:sz w:val="22"/>
          <w:szCs w:val="22"/>
        </w:rPr>
        <w:t xml:space="preserve"> to be a standing item on future agendas to ensure everything the school </w:t>
      </w:r>
      <w:r w:rsidR="00737C04">
        <w:rPr>
          <w:sz w:val="22"/>
          <w:szCs w:val="22"/>
        </w:rPr>
        <w:t xml:space="preserve">was </w:t>
      </w:r>
      <w:r w:rsidR="00945BD6">
        <w:rPr>
          <w:sz w:val="22"/>
          <w:szCs w:val="22"/>
        </w:rPr>
        <w:t>doing in this area</w:t>
      </w:r>
      <w:r w:rsidR="00737C04">
        <w:rPr>
          <w:sz w:val="22"/>
          <w:szCs w:val="22"/>
        </w:rPr>
        <w:t xml:space="preserve"> was captured</w:t>
      </w:r>
      <w:r w:rsidR="00945BD6">
        <w:rPr>
          <w:sz w:val="22"/>
          <w:szCs w:val="22"/>
        </w:rPr>
        <w:t xml:space="preserve">.  </w:t>
      </w:r>
      <w:r w:rsidR="00945BD6" w:rsidRPr="007D462E">
        <w:rPr>
          <w:b/>
          <w:bCs/>
          <w:sz w:val="22"/>
          <w:szCs w:val="22"/>
        </w:rPr>
        <w:t>ACTION: JA.</w:t>
      </w:r>
    </w:p>
    <w:p w14:paraId="48E87D05" w14:textId="2688D15F" w:rsidR="00BF1A6A" w:rsidRPr="00BF1A6A" w:rsidRDefault="00BF1A6A" w:rsidP="00BF1A6A">
      <w:pPr>
        <w:pStyle w:val="ListParagraph"/>
        <w:numPr>
          <w:ilvl w:val="0"/>
          <w:numId w:val="1"/>
        </w:numPr>
        <w:spacing w:after="120"/>
        <w:rPr>
          <w:sz w:val="22"/>
          <w:szCs w:val="22"/>
        </w:rPr>
      </w:pPr>
      <w:r w:rsidRPr="00BF1A6A">
        <w:rPr>
          <w:b/>
          <w:bCs/>
          <w:sz w:val="22"/>
          <w:szCs w:val="22"/>
        </w:rPr>
        <w:t>FGB Forward Plan</w:t>
      </w:r>
      <w:r w:rsidRPr="00BF1A6A">
        <w:rPr>
          <w:b/>
          <w:bCs/>
          <w:sz w:val="22"/>
          <w:szCs w:val="22"/>
        </w:rPr>
        <w:br/>
      </w:r>
      <w:r>
        <w:rPr>
          <w:sz w:val="22"/>
          <w:szCs w:val="22"/>
        </w:rPr>
        <w:t>This was in the pack and was noted.</w:t>
      </w:r>
    </w:p>
    <w:p w14:paraId="61270DE9" w14:textId="77777777" w:rsidR="00BF1A6A" w:rsidRPr="00BF1A6A" w:rsidRDefault="00BF1A6A" w:rsidP="00BF1A6A">
      <w:pPr>
        <w:pStyle w:val="ListParagraph"/>
        <w:spacing w:after="120"/>
        <w:ind w:left="360"/>
        <w:rPr>
          <w:sz w:val="22"/>
          <w:szCs w:val="22"/>
        </w:rPr>
      </w:pPr>
    </w:p>
    <w:p w14:paraId="250EBA5F" w14:textId="1CAAE59D" w:rsidR="00BF4819" w:rsidRDefault="002F2FD5" w:rsidP="002F2FD5">
      <w:pPr>
        <w:pStyle w:val="ListParagraph"/>
        <w:numPr>
          <w:ilvl w:val="0"/>
          <w:numId w:val="1"/>
        </w:numPr>
        <w:spacing w:after="120"/>
        <w:contextualSpacing w:val="0"/>
        <w:rPr>
          <w:sz w:val="22"/>
          <w:szCs w:val="22"/>
        </w:rPr>
      </w:pPr>
      <w:r w:rsidRPr="00C1211D">
        <w:rPr>
          <w:b/>
          <w:bCs/>
          <w:sz w:val="22"/>
          <w:szCs w:val="22"/>
        </w:rPr>
        <w:t>Clerk’s Notices</w:t>
      </w:r>
      <w:r>
        <w:rPr>
          <w:sz w:val="22"/>
          <w:szCs w:val="22"/>
        </w:rPr>
        <w:br/>
        <w:t>None</w:t>
      </w:r>
    </w:p>
    <w:p w14:paraId="63376F08" w14:textId="4B41F4A2" w:rsidR="00C1211D" w:rsidRPr="00BF4819" w:rsidRDefault="00C1211D" w:rsidP="002F2FD5">
      <w:pPr>
        <w:pStyle w:val="ListParagraph"/>
        <w:numPr>
          <w:ilvl w:val="0"/>
          <w:numId w:val="1"/>
        </w:numPr>
        <w:spacing w:after="120"/>
        <w:contextualSpacing w:val="0"/>
        <w:rPr>
          <w:sz w:val="22"/>
          <w:szCs w:val="22"/>
        </w:rPr>
      </w:pPr>
      <w:r w:rsidRPr="00C1211D">
        <w:rPr>
          <w:b/>
          <w:bCs/>
          <w:sz w:val="22"/>
          <w:szCs w:val="22"/>
        </w:rPr>
        <w:t>Date and Time of Next Meeting:</w:t>
      </w:r>
      <w:r>
        <w:rPr>
          <w:sz w:val="22"/>
          <w:szCs w:val="22"/>
        </w:rPr>
        <w:br/>
        <w:t>2</w:t>
      </w:r>
      <w:r w:rsidR="00BF1A6A">
        <w:rPr>
          <w:sz w:val="22"/>
          <w:szCs w:val="22"/>
        </w:rPr>
        <w:t>2</w:t>
      </w:r>
      <w:r>
        <w:rPr>
          <w:sz w:val="22"/>
          <w:szCs w:val="22"/>
        </w:rPr>
        <w:t xml:space="preserve"> November 202</w:t>
      </w:r>
      <w:r w:rsidR="00BF1A6A">
        <w:rPr>
          <w:sz w:val="22"/>
          <w:szCs w:val="22"/>
        </w:rPr>
        <w:t>2</w:t>
      </w:r>
      <w:r>
        <w:rPr>
          <w:sz w:val="22"/>
          <w:szCs w:val="22"/>
        </w:rPr>
        <w:t>, 4:30pm.</w:t>
      </w:r>
    </w:p>
    <w:p w14:paraId="2FFF9B8E" w14:textId="7764E402" w:rsidR="00C1211D" w:rsidRPr="00C1211D" w:rsidRDefault="00C1211D" w:rsidP="009B401A">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00C1211D" w:rsidRPr="009B401A" w14:paraId="36566CC8" w14:textId="77777777" w:rsidTr="00340C70">
        <w:trPr>
          <w:tblHeader/>
        </w:trPr>
        <w:tc>
          <w:tcPr>
            <w:tcW w:w="988" w:type="dxa"/>
            <w:vAlign w:val="center"/>
          </w:tcPr>
          <w:p w14:paraId="7BFF6F73" w14:textId="77777777" w:rsidR="00C1211D" w:rsidRPr="009B401A" w:rsidRDefault="00C1211D" w:rsidP="00C16C8D">
            <w:pPr>
              <w:spacing w:after="120"/>
              <w:jc w:val="center"/>
              <w:rPr>
                <w:sz w:val="20"/>
                <w:szCs w:val="20"/>
              </w:rPr>
            </w:pPr>
            <w:r w:rsidRPr="009B401A">
              <w:rPr>
                <w:sz w:val="20"/>
                <w:szCs w:val="20"/>
              </w:rPr>
              <w:t>Item no.</w:t>
            </w:r>
          </w:p>
        </w:tc>
        <w:tc>
          <w:tcPr>
            <w:tcW w:w="5244" w:type="dxa"/>
            <w:vAlign w:val="center"/>
          </w:tcPr>
          <w:p w14:paraId="116378F4" w14:textId="77777777" w:rsidR="00C1211D" w:rsidRPr="009B401A" w:rsidRDefault="00C1211D" w:rsidP="00C16C8D">
            <w:pPr>
              <w:spacing w:after="120"/>
              <w:jc w:val="center"/>
              <w:rPr>
                <w:sz w:val="20"/>
                <w:szCs w:val="20"/>
              </w:rPr>
            </w:pPr>
            <w:r w:rsidRPr="009B401A">
              <w:rPr>
                <w:sz w:val="20"/>
                <w:szCs w:val="20"/>
              </w:rPr>
              <w:t>Action</w:t>
            </w:r>
          </w:p>
        </w:tc>
        <w:tc>
          <w:tcPr>
            <w:tcW w:w="1276" w:type="dxa"/>
            <w:vAlign w:val="center"/>
          </w:tcPr>
          <w:p w14:paraId="3023EAF4" w14:textId="77777777" w:rsidR="00C1211D" w:rsidRPr="009B401A" w:rsidRDefault="00C1211D" w:rsidP="00C16C8D">
            <w:pPr>
              <w:spacing w:after="120"/>
              <w:jc w:val="center"/>
              <w:rPr>
                <w:sz w:val="20"/>
                <w:szCs w:val="20"/>
              </w:rPr>
            </w:pPr>
            <w:r w:rsidRPr="009B401A">
              <w:rPr>
                <w:sz w:val="20"/>
                <w:szCs w:val="20"/>
              </w:rPr>
              <w:t>Owner</w:t>
            </w:r>
          </w:p>
        </w:tc>
        <w:tc>
          <w:tcPr>
            <w:tcW w:w="1508" w:type="dxa"/>
            <w:vAlign w:val="center"/>
          </w:tcPr>
          <w:p w14:paraId="6CF962F6" w14:textId="77777777" w:rsidR="00C1211D" w:rsidRPr="009B401A" w:rsidRDefault="00C1211D" w:rsidP="00C16C8D">
            <w:pPr>
              <w:spacing w:after="120"/>
              <w:jc w:val="center"/>
              <w:rPr>
                <w:sz w:val="20"/>
                <w:szCs w:val="20"/>
              </w:rPr>
            </w:pPr>
            <w:r w:rsidRPr="009B401A">
              <w:rPr>
                <w:sz w:val="20"/>
                <w:szCs w:val="20"/>
              </w:rPr>
              <w:t>By when</w:t>
            </w:r>
          </w:p>
        </w:tc>
      </w:tr>
      <w:tr w:rsidR="00C1211D" w:rsidRPr="009B401A" w14:paraId="4F8F1402" w14:textId="77777777" w:rsidTr="00C16C8D">
        <w:tc>
          <w:tcPr>
            <w:tcW w:w="988" w:type="dxa"/>
          </w:tcPr>
          <w:p w14:paraId="2C980069" w14:textId="3B35B480" w:rsidR="00C1211D" w:rsidRPr="009B401A" w:rsidRDefault="00B6084C" w:rsidP="00C16C8D">
            <w:pPr>
              <w:spacing w:after="120"/>
              <w:jc w:val="center"/>
              <w:rPr>
                <w:sz w:val="20"/>
                <w:szCs w:val="20"/>
              </w:rPr>
            </w:pPr>
            <w:r>
              <w:rPr>
                <w:sz w:val="20"/>
                <w:szCs w:val="20"/>
              </w:rPr>
              <w:t>3</w:t>
            </w:r>
          </w:p>
        </w:tc>
        <w:tc>
          <w:tcPr>
            <w:tcW w:w="5244" w:type="dxa"/>
          </w:tcPr>
          <w:p w14:paraId="5E54881F" w14:textId="646A0210" w:rsidR="00C1211D" w:rsidRPr="009B401A" w:rsidRDefault="00B6084C" w:rsidP="00C16C8D">
            <w:pPr>
              <w:spacing w:after="120"/>
              <w:rPr>
                <w:sz w:val="20"/>
                <w:szCs w:val="20"/>
              </w:rPr>
            </w:pPr>
            <w:r>
              <w:rPr>
                <w:sz w:val="20"/>
                <w:szCs w:val="20"/>
              </w:rPr>
              <w:t>Amend minutes as detailed</w:t>
            </w:r>
          </w:p>
        </w:tc>
        <w:tc>
          <w:tcPr>
            <w:tcW w:w="1276" w:type="dxa"/>
          </w:tcPr>
          <w:p w14:paraId="6BF6EE24" w14:textId="51458DB6" w:rsidR="00C1211D" w:rsidRPr="009B401A" w:rsidRDefault="00B6084C" w:rsidP="00C16C8D">
            <w:pPr>
              <w:spacing w:after="120"/>
              <w:jc w:val="center"/>
              <w:rPr>
                <w:sz w:val="20"/>
                <w:szCs w:val="20"/>
              </w:rPr>
            </w:pPr>
            <w:r>
              <w:rPr>
                <w:sz w:val="20"/>
                <w:szCs w:val="20"/>
              </w:rPr>
              <w:t>JA</w:t>
            </w:r>
          </w:p>
        </w:tc>
        <w:tc>
          <w:tcPr>
            <w:tcW w:w="1508" w:type="dxa"/>
          </w:tcPr>
          <w:p w14:paraId="7B1AD5F5" w14:textId="04965D20" w:rsidR="00C1211D" w:rsidRPr="009B401A" w:rsidRDefault="00B6084C" w:rsidP="00C16C8D">
            <w:pPr>
              <w:spacing w:after="120"/>
              <w:jc w:val="center"/>
              <w:rPr>
                <w:sz w:val="20"/>
                <w:szCs w:val="20"/>
              </w:rPr>
            </w:pPr>
            <w:r>
              <w:rPr>
                <w:sz w:val="20"/>
                <w:szCs w:val="20"/>
              </w:rPr>
              <w:t>Next FGB</w:t>
            </w:r>
          </w:p>
        </w:tc>
      </w:tr>
      <w:tr w:rsidR="00C1211D" w:rsidRPr="009B401A" w14:paraId="33E75E8D" w14:textId="77777777" w:rsidTr="00C16C8D">
        <w:tc>
          <w:tcPr>
            <w:tcW w:w="988" w:type="dxa"/>
          </w:tcPr>
          <w:p w14:paraId="3EFF823E" w14:textId="6E9A74C3" w:rsidR="00C1211D" w:rsidRPr="009B401A" w:rsidRDefault="00B6084C" w:rsidP="00C16C8D">
            <w:pPr>
              <w:spacing w:after="120"/>
              <w:jc w:val="center"/>
              <w:rPr>
                <w:sz w:val="20"/>
                <w:szCs w:val="20"/>
              </w:rPr>
            </w:pPr>
            <w:r>
              <w:rPr>
                <w:sz w:val="20"/>
                <w:szCs w:val="20"/>
              </w:rPr>
              <w:t>4</w:t>
            </w:r>
          </w:p>
        </w:tc>
        <w:tc>
          <w:tcPr>
            <w:tcW w:w="5244" w:type="dxa"/>
          </w:tcPr>
          <w:p w14:paraId="6B34657A" w14:textId="33F13001" w:rsidR="00C1211D" w:rsidRPr="009B401A" w:rsidRDefault="00B6084C" w:rsidP="00C16C8D">
            <w:pPr>
              <w:spacing w:after="120"/>
              <w:rPr>
                <w:sz w:val="20"/>
                <w:szCs w:val="20"/>
              </w:rPr>
            </w:pPr>
            <w:r>
              <w:rPr>
                <w:sz w:val="20"/>
                <w:szCs w:val="20"/>
              </w:rPr>
              <w:t>Contact remaining Governors re. EDI training</w:t>
            </w:r>
          </w:p>
        </w:tc>
        <w:tc>
          <w:tcPr>
            <w:tcW w:w="1276" w:type="dxa"/>
          </w:tcPr>
          <w:p w14:paraId="5425FB2C" w14:textId="035A8690" w:rsidR="00C1211D" w:rsidRPr="009B401A" w:rsidRDefault="00B6084C" w:rsidP="00C16C8D">
            <w:pPr>
              <w:spacing w:after="120"/>
              <w:jc w:val="center"/>
              <w:rPr>
                <w:sz w:val="20"/>
                <w:szCs w:val="20"/>
              </w:rPr>
            </w:pPr>
            <w:r>
              <w:rPr>
                <w:sz w:val="20"/>
                <w:szCs w:val="20"/>
              </w:rPr>
              <w:t>JA</w:t>
            </w:r>
          </w:p>
        </w:tc>
        <w:tc>
          <w:tcPr>
            <w:tcW w:w="1508" w:type="dxa"/>
          </w:tcPr>
          <w:p w14:paraId="50219895" w14:textId="598CD4E6" w:rsidR="000B557B" w:rsidRPr="009B401A" w:rsidRDefault="00B6084C" w:rsidP="000B557B">
            <w:pPr>
              <w:spacing w:after="120"/>
              <w:jc w:val="center"/>
              <w:rPr>
                <w:sz w:val="20"/>
                <w:szCs w:val="20"/>
              </w:rPr>
            </w:pPr>
            <w:r>
              <w:rPr>
                <w:sz w:val="20"/>
                <w:szCs w:val="20"/>
              </w:rPr>
              <w:t>Next FGB</w:t>
            </w:r>
          </w:p>
        </w:tc>
      </w:tr>
      <w:tr w:rsidR="00D26C7C" w:rsidRPr="009B401A" w14:paraId="299FCD32" w14:textId="77777777" w:rsidTr="00C16C8D">
        <w:tc>
          <w:tcPr>
            <w:tcW w:w="988" w:type="dxa"/>
          </w:tcPr>
          <w:p w14:paraId="2E437884" w14:textId="367E59E5" w:rsidR="00D26C7C" w:rsidRPr="009B401A" w:rsidRDefault="00B6084C" w:rsidP="00C16C8D">
            <w:pPr>
              <w:spacing w:after="120"/>
              <w:jc w:val="center"/>
              <w:rPr>
                <w:sz w:val="20"/>
                <w:szCs w:val="20"/>
              </w:rPr>
            </w:pPr>
            <w:r>
              <w:rPr>
                <w:sz w:val="20"/>
                <w:szCs w:val="20"/>
              </w:rPr>
              <w:t>4</w:t>
            </w:r>
          </w:p>
        </w:tc>
        <w:tc>
          <w:tcPr>
            <w:tcW w:w="5244" w:type="dxa"/>
          </w:tcPr>
          <w:p w14:paraId="6D73312C" w14:textId="6A8AEC5C" w:rsidR="00D26C7C" w:rsidRPr="009B401A" w:rsidRDefault="00B6084C" w:rsidP="00C16C8D">
            <w:pPr>
              <w:spacing w:after="120"/>
              <w:rPr>
                <w:sz w:val="20"/>
                <w:szCs w:val="20"/>
              </w:rPr>
            </w:pPr>
            <w:r>
              <w:rPr>
                <w:sz w:val="20"/>
                <w:szCs w:val="20"/>
              </w:rPr>
              <w:t>Contact remaining Governors re. Prevent training</w:t>
            </w:r>
          </w:p>
        </w:tc>
        <w:tc>
          <w:tcPr>
            <w:tcW w:w="1276" w:type="dxa"/>
          </w:tcPr>
          <w:p w14:paraId="7732614A" w14:textId="38DCB1E7" w:rsidR="00D26C7C" w:rsidRPr="009B401A" w:rsidRDefault="00B6084C" w:rsidP="00C16C8D">
            <w:pPr>
              <w:spacing w:after="120"/>
              <w:jc w:val="center"/>
              <w:rPr>
                <w:sz w:val="20"/>
                <w:szCs w:val="20"/>
              </w:rPr>
            </w:pPr>
            <w:r>
              <w:rPr>
                <w:sz w:val="20"/>
                <w:szCs w:val="20"/>
              </w:rPr>
              <w:t>JA</w:t>
            </w:r>
          </w:p>
        </w:tc>
        <w:tc>
          <w:tcPr>
            <w:tcW w:w="1508" w:type="dxa"/>
          </w:tcPr>
          <w:p w14:paraId="62CB3AE8" w14:textId="4826E43F" w:rsidR="00D26C7C" w:rsidRPr="009B401A" w:rsidRDefault="00B6084C" w:rsidP="00C16C8D">
            <w:pPr>
              <w:spacing w:after="120"/>
              <w:jc w:val="center"/>
              <w:rPr>
                <w:sz w:val="20"/>
                <w:szCs w:val="20"/>
              </w:rPr>
            </w:pPr>
            <w:r>
              <w:rPr>
                <w:sz w:val="20"/>
                <w:szCs w:val="20"/>
              </w:rPr>
              <w:t>Next FGB</w:t>
            </w:r>
          </w:p>
        </w:tc>
      </w:tr>
      <w:tr w:rsidR="0003063F" w:rsidRPr="009B401A" w14:paraId="191B0182" w14:textId="77777777" w:rsidTr="00C16C8D">
        <w:tc>
          <w:tcPr>
            <w:tcW w:w="988" w:type="dxa"/>
          </w:tcPr>
          <w:p w14:paraId="1A62BC3B" w14:textId="3C159E96" w:rsidR="0003063F" w:rsidRDefault="0003063F" w:rsidP="000B557B">
            <w:pPr>
              <w:spacing w:after="120"/>
              <w:jc w:val="center"/>
              <w:rPr>
                <w:sz w:val="20"/>
                <w:szCs w:val="20"/>
              </w:rPr>
            </w:pPr>
            <w:r>
              <w:rPr>
                <w:sz w:val="20"/>
                <w:szCs w:val="20"/>
              </w:rPr>
              <w:t>4</w:t>
            </w:r>
          </w:p>
        </w:tc>
        <w:tc>
          <w:tcPr>
            <w:tcW w:w="5244" w:type="dxa"/>
          </w:tcPr>
          <w:p w14:paraId="58DBDB1B" w14:textId="38612657" w:rsidR="0003063F" w:rsidRDefault="0003063F" w:rsidP="000B557B">
            <w:pPr>
              <w:spacing w:after="120"/>
              <w:rPr>
                <w:sz w:val="20"/>
                <w:szCs w:val="20"/>
              </w:rPr>
            </w:pPr>
            <w:r>
              <w:rPr>
                <w:sz w:val="20"/>
                <w:szCs w:val="20"/>
              </w:rPr>
              <w:t>Discuss possible Foundation Governor appointments</w:t>
            </w:r>
          </w:p>
        </w:tc>
        <w:tc>
          <w:tcPr>
            <w:tcW w:w="1276" w:type="dxa"/>
          </w:tcPr>
          <w:p w14:paraId="05717314" w14:textId="7671F708" w:rsidR="0003063F" w:rsidRDefault="0003063F" w:rsidP="000B557B">
            <w:pPr>
              <w:spacing w:after="120"/>
              <w:jc w:val="center"/>
              <w:rPr>
                <w:sz w:val="20"/>
                <w:szCs w:val="20"/>
              </w:rPr>
            </w:pPr>
            <w:r>
              <w:rPr>
                <w:sz w:val="20"/>
                <w:szCs w:val="20"/>
              </w:rPr>
              <w:t>DJ, GB, CG</w:t>
            </w:r>
          </w:p>
        </w:tc>
        <w:tc>
          <w:tcPr>
            <w:tcW w:w="1508" w:type="dxa"/>
          </w:tcPr>
          <w:p w14:paraId="6C5878B1" w14:textId="2D8983A3" w:rsidR="0003063F" w:rsidRDefault="0003063F" w:rsidP="000B557B">
            <w:pPr>
              <w:spacing w:after="120"/>
              <w:jc w:val="center"/>
              <w:rPr>
                <w:sz w:val="20"/>
                <w:szCs w:val="20"/>
              </w:rPr>
            </w:pPr>
            <w:r>
              <w:rPr>
                <w:sz w:val="20"/>
                <w:szCs w:val="20"/>
              </w:rPr>
              <w:t>Next FGB</w:t>
            </w:r>
          </w:p>
        </w:tc>
      </w:tr>
      <w:tr w:rsidR="000B557B" w:rsidRPr="009B401A" w14:paraId="207B9BDD" w14:textId="77777777" w:rsidTr="00C16C8D">
        <w:tc>
          <w:tcPr>
            <w:tcW w:w="988" w:type="dxa"/>
          </w:tcPr>
          <w:p w14:paraId="4E231991" w14:textId="284B862D" w:rsidR="000B557B" w:rsidRPr="009B401A" w:rsidRDefault="00B6084C" w:rsidP="000B557B">
            <w:pPr>
              <w:spacing w:after="120"/>
              <w:jc w:val="center"/>
              <w:rPr>
                <w:sz w:val="20"/>
                <w:szCs w:val="20"/>
              </w:rPr>
            </w:pPr>
            <w:r>
              <w:rPr>
                <w:sz w:val="20"/>
                <w:szCs w:val="20"/>
              </w:rPr>
              <w:t>6</w:t>
            </w:r>
          </w:p>
        </w:tc>
        <w:tc>
          <w:tcPr>
            <w:tcW w:w="5244" w:type="dxa"/>
          </w:tcPr>
          <w:p w14:paraId="3398C16B" w14:textId="0F7A50D5" w:rsidR="000B557B" w:rsidRPr="009B401A" w:rsidRDefault="00B6084C" w:rsidP="000B557B">
            <w:pPr>
              <w:spacing w:after="120"/>
              <w:rPr>
                <w:sz w:val="20"/>
                <w:szCs w:val="20"/>
              </w:rPr>
            </w:pPr>
            <w:r>
              <w:rPr>
                <w:sz w:val="20"/>
                <w:szCs w:val="20"/>
              </w:rPr>
              <w:t>Complete new RBI form and return to JA</w:t>
            </w:r>
          </w:p>
        </w:tc>
        <w:tc>
          <w:tcPr>
            <w:tcW w:w="1276" w:type="dxa"/>
          </w:tcPr>
          <w:p w14:paraId="0640F560" w14:textId="6FF170B9" w:rsidR="000B557B" w:rsidRPr="009B401A" w:rsidRDefault="00B6084C" w:rsidP="000B557B">
            <w:pPr>
              <w:spacing w:after="120"/>
              <w:jc w:val="center"/>
              <w:rPr>
                <w:sz w:val="20"/>
                <w:szCs w:val="20"/>
              </w:rPr>
            </w:pPr>
            <w:r>
              <w:rPr>
                <w:sz w:val="20"/>
                <w:szCs w:val="20"/>
              </w:rPr>
              <w:t>All Governors</w:t>
            </w:r>
          </w:p>
        </w:tc>
        <w:tc>
          <w:tcPr>
            <w:tcW w:w="1508" w:type="dxa"/>
          </w:tcPr>
          <w:p w14:paraId="05120CA4" w14:textId="3A887BFC" w:rsidR="000B557B" w:rsidRPr="009B401A" w:rsidRDefault="00B6084C" w:rsidP="000B557B">
            <w:pPr>
              <w:spacing w:after="120"/>
              <w:jc w:val="center"/>
              <w:rPr>
                <w:sz w:val="20"/>
                <w:szCs w:val="20"/>
              </w:rPr>
            </w:pPr>
            <w:r>
              <w:rPr>
                <w:sz w:val="20"/>
                <w:szCs w:val="20"/>
              </w:rPr>
              <w:t>Next FGB</w:t>
            </w:r>
          </w:p>
        </w:tc>
      </w:tr>
      <w:tr w:rsidR="0003063F" w:rsidRPr="009B401A" w14:paraId="4571BF0C" w14:textId="77777777" w:rsidTr="00C16C8D">
        <w:tc>
          <w:tcPr>
            <w:tcW w:w="988" w:type="dxa"/>
          </w:tcPr>
          <w:p w14:paraId="439CF6D0" w14:textId="37BB05AD" w:rsidR="0003063F" w:rsidRDefault="0003063F" w:rsidP="000B557B">
            <w:pPr>
              <w:spacing w:after="120"/>
              <w:jc w:val="center"/>
              <w:rPr>
                <w:sz w:val="20"/>
                <w:szCs w:val="20"/>
              </w:rPr>
            </w:pPr>
            <w:r>
              <w:rPr>
                <w:sz w:val="20"/>
                <w:szCs w:val="20"/>
              </w:rPr>
              <w:lastRenderedPageBreak/>
              <w:t>9</w:t>
            </w:r>
          </w:p>
        </w:tc>
        <w:tc>
          <w:tcPr>
            <w:tcW w:w="5244" w:type="dxa"/>
          </w:tcPr>
          <w:p w14:paraId="77B5559D" w14:textId="0B54136A" w:rsidR="0003063F" w:rsidRDefault="0003063F" w:rsidP="000B557B">
            <w:pPr>
              <w:spacing w:after="120"/>
              <w:rPr>
                <w:sz w:val="20"/>
                <w:szCs w:val="20"/>
              </w:rPr>
            </w:pPr>
            <w:r>
              <w:rPr>
                <w:sz w:val="20"/>
                <w:szCs w:val="20"/>
              </w:rPr>
              <w:t xml:space="preserve">Confirm to Nicky </w:t>
            </w:r>
            <w:proofErr w:type="spellStart"/>
            <w:r>
              <w:rPr>
                <w:sz w:val="20"/>
                <w:szCs w:val="20"/>
              </w:rPr>
              <w:t>Diment</w:t>
            </w:r>
            <w:proofErr w:type="spellEnd"/>
            <w:r>
              <w:rPr>
                <w:sz w:val="20"/>
                <w:szCs w:val="20"/>
              </w:rPr>
              <w:t xml:space="preserve"> that David Bligh could be appointed as LA Governor</w:t>
            </w:r>
          </w:p>
        </w:tc>
        <w:tc>
          <w:tcPr>
            <w:tcW w:w="1276" w:type="dxa"/>
          </w:tcPr>
          <w:p w14:paraId="02A24FE4" w14:textId="55B14D3F" w:rsidR="0003063F" w:rsidRDefault="0003063F" w:rsidP="000B557B">
            <w:pPr>
              <w:spacing w:after="120"/>
              <w:jc w:val="center"/>
              <w:rPr>
                <w:sz w:val="20"/>
                <w:szCs w:val="20"/>
              </w:rPr>
            </w:pPr>
            <w:r>
              <w:rPr>
                <w:sz w:val="20"/>
                <w:szCs w:val="20"/>
              </w:rPr>
              <w:t>JM</w:t>
            </w:r>
          </w:p>
        </w:tc>
        <w:tc>
          <w:tcPr>
            <w:tcW w:w="1508" w:type="dxa"/>
          </w:tcPr>
          <w:p w14:paraId="27DF8804" w14:textId="5559D6AA" w:rsidR="0003063F" w:rsidRDefault="0003063F" w:rsidP="000B557B">
            <w:pPr>
              <w:spacing w:after="120"/>
              <w:jc w:val="center"/>
              <w:rPr>
                <w:sz w:val="20"/>
                <w:szCs w:val="20"/>
              </w:rPr>
            </w:pPr>
            <w:r>
              <w:rPr>
                <w:sz w:val="20"/>
                <w:szCs w:val="20"/>
              </w:rPr>
              <w:t>Half Term</w:t>
            </w:r>
          </w:p>
        </w:tc>
      </w:tr>
      <w:tr w:rsidR="000B557B" w:rsidRPr="009B401A" w14:paraId="76BB19F2" w14:textId="77777777" w:rsidTr="00C16C8D">
        <w:tc>
          <w:tcPr>
            <w:tcW w:w="988" w:type="dxa"/>
          </w:tcPr>
          <w:p w14:paraId="41172E2C" w14:textId="74AD85BF" w:rsidR="000B557B" w:rsidRPr="009B401A" w:rsidRDefault="0003063F" w:rsidP="000B557B">
            <w:pPr>
              <w:spacing w:after="120"/>
              <w:jc w:val="center"/>
              <w:rPr>
                <w:sz w:val="20"/>
                <w:szCs w:val="20"/>
              </w:rPr>
            </w:pPr>
            <w:r>
              <w:rPr>
                <w:sz w:val="20"/>
                <w:szCs w:val="20"/>
              </w:rPr>
              <w:t>10</w:t>
            </w:r>
          </w:p>
        </w:tc>
        <w:tc>
          <w:tcPr>
            <w:tcW w:w="5244" w:type="dxa"/>
          </w:tcPr>
          <w:p w14:paraId="3153335D" w14:textId="62734F6A" w:rsidR="000B557B" w:rsidRPr="009B401A" w:rsidRDefault="0003063F" w:rsidP="000B557B">
            <w:pPr>
              <w:spacing w:after="120"/>
              <w:rPr>
                <w:sz w:val="20"/>
                <w:szCs w:val="20"/>
              </w:rPr>
            </w:pPr>
            <w:r>
              <w:rPr>
                <w:sz w:val="20"/>
                <w:szCs w:val="20"/>
              </w:rPr>
              <w:t>Circulate Link Governor summary to Governors</w:t>
            </w:r>
          </w:p>
        </w:tc>
        <w:tc>
          <w:tcPr>
            <w:tcW w:w="1276" w:type="dxa"/>
          </w:tcPr>
          <w:p w14:paraId="5FE64768" w14:textId="1984C188" w:rsidR="000B557B" w:rsidRPr="009B401A" w:rsidRDefault="0003063F" w:rsidP="000B557B">
            <w:pPr>
              <w:spacing w:after="120"/>
              <w:jc w:val="center"/>
              <w:rPr>
                <w:sz w:val="20"/>
                <w:szCs w:val="20"/>
              </w:rPr>
            </w:pPr>
            <w:r>
              <w:rPr>
                <w:sz w:val="20"/>
                <w:szCs w:val="20"/>
              </w:rPr>
              <w:t>DJ</w:t>
            </w:r>
          </w:p>
        </w:tc>
        <w:tc>
          <w:tcPr>
            <w:tcW w:w="1508" w:type="dxa"/>
          </w:tcPr>
          <w:p w14:paraId="204E4BB5" w14:textId="7B84D558" w:rsidR="000B557B" w:rsidRPr="009B401A" w:rsidRDefault="0003063F" w:rsidP="000B557B">
            <w:pPr>
              <w:spacing w:after="120"/>
              <w:jc w:val="center"/>
              <w:rPr>
                <w:sz w:val="20"/>
                <w:szCs w:val="20"/>
              </w:rPr>
            </w:pPr>
            <w:r>
              <w:rPr>
                <w:sz w:val="20"/>
                <w:szCs w:val="20"/>
              </w:rPr>
              <w:t>Half term</w:t>
            </w:r>
          </w:p>
        </w:tc>
      </w:tr>
      <w:tr w:rsidR="000B557B" w:rsidRPr="009B401A" w14:paraId="30ECDDA4" w14:textId="77777777" w:rsidTr="00C16C8D">
        <w:tc>
          <w:tcPr>
            <w:tcW w:w="988" w:type="dxa"/>
          </w:tcPr>
          <w:p w14:paraId="02DF45CA" w14:textId="2AA67836" w:rsidR="000B557B" w:rsidRPr="009B401A" w:rsidRDefault="0003063F" w:rsidP="000B557B">
            <w:pPr>
              <w:spacing w:after="120"/>
              <w:jc w:val="center"/>
              <w:rPr>
                <w:sz w:val="20"/>
                <w:szCs w:val="20"/>
              </w:rPr>
            </w:pPr>
            <w:r>
              <w:rPr>
                <w:sz w:val="20"/>
                <w:szCs w:val="20"/>
              </w:rPr>
              <w:t>12</w:t>
            </w:r>
          </w:p>
        </w:tc>
        <w:tc>
          <w:tcPr>
            <w:tcW w:w="5244" w:type="dxa"/>
          </w:tcPr>
          <w:p w14:paraId="4A850703" w14:textId="6F3D5722" w:rsidR="000B557B" w:rsidRPr="009B401A" w:rsidRDefault="0003063F" w:rsidP="000B557B">
            <w:pPr>
              <w:spacing w:after="120"/>
              <w:rPr>
                <w:sz w:val="20"/>
                <w:szCs w:val="20"/>
              </w:rPr>
            </w:pPr>
            <w:r>
              <w:rPr>
                <w:sz w:val="20"/>
                <w:szCs w:val="20"/>
              </w:rPr>
              <w:t>Attend 13-10-22 Collaboration meeting on MATs and report to next FGB</w:t>
            </w:r>
          </w:p>
        </w:tc>
        <w:tc>
          <w:tcPr>
            <w:tcW w:w="1276" w:type="dxa"/>
          </w:tcPr>
          <w:p w14:paraId="6C6AD382" w14:textId="6F9809B2" w:rsidR="000B557B" w:rsidRPr="009B401A" w:rsidRDefault="0003063F" w:rsidP="000B557B">
            <w:pPr>
              <w:spacing w:after="120"/>
              <w:jc w:val="center"/>
              <w:rPr>
                <w:sz w:val="20"/>
                <w:szCs w:val="20"/>
              </w:rPr>
            </w:pPr>
            <w:r>
              <w:rPr>
                <w:sz w:val="20"/>
                <w:szCs w:val="20"/>
              </w:rPr>
              <w:t>LG, DJ, JM</w:t>
            </w:r>
          </w:p>
        </w:tc>
        <w:tc>
          <w:tcPr>
            <w:tcW w:w="1508" w:type="dxa"/>
          </w:tcPr>
          <w:p w14:paraId="594115C4" w14:textId="65D53EC9" w:rsidR="000B557B" w:rsidRPr="009B401A" w:rsidRDefault="0003063F" w:rsidP="000B557B">
            <w:pPr>
              <w:spacing w:after="120"/>
              <w:jc w:val="center"/>
              <w:rPr>
                <w:sz w:val="20"/>
                <w:szCs w:val="20"/>
              </w:rPr>
            </w:pPr>
            <w:r>
              <w:rPr>
                <w:sz w:val="20"/>
                <w:szCs w:val="20"/>
              </w:rPr>
              <w:t>Next FGB</w:t>
            </w:r>
          </w:p>
        </w:tc>
      </w:tr>
      <w:tr w:rsidR="005B28C3" w:rsidRPr="009B401A" w14:paraId="7ACE6D7A" w14:textId="77777777" w:rsidTr="00C16C8D">
        <w:tc>
          <w:tcPr>
            <w:tcW w:w="988" w:type="dxa"/>
          </w:tcPr>
          <w:p w14:paraId="670C1A89" w14:textId="2A265986" w:rsidR="005B28C3" w:rsidRDefault="005B28C3" w:rsidP="000B557B">
            <w:pPr>
              <w:spacing w:after="120"/>
              <w:jc w:val="center"/>
              <w:rPr>
                <w:sz w:val="20"/>
                <w:szCs w:val="20"/>
              </w:rPr>
            </w:pPr>
            <w:r>
              <w:rPr>
                <w:sz w:val="20"/>
                <w:szCs w:val="20"/>
              </w:rPr>
              <w:t>12</w:t>
            </w:r>
          </w:p>
        </w:tc>
        <w:tc>
          <w:tcPr>
            <w:tcW w:w="5244" w:type="dxa"/>
          </w:tcPr>
          <w:p w14:paraId="5662DF5F" w14:textId="53ADC76F" w:rsidR="005B28C3" w:rsidRDefault="005B28C3" w:rsidP="000B557B">
            <w:pPr>
              <w:spacing w:after="120"/>
              <w:rPr>
                <w:sz w:val="20"/>
                <w:szCs w:val="20"/>
              </w:rPr>
            </w:pPr>
            <w:r>
              <w:rPr>
                <w:sz w:val="20"/>
                <w:szCs w:val="20"/>
              </w:rPr>
              <w:t>Attend 1Governors’ Day</w:t>
            </w:r>
          </w:p>
        </w:tc>
        <w:tc>
          <w:tcPr>
            <w:tcW w:w="1276" w:type="dxa"/>
          </w:tcPr>
          <w:p w14:paraId="2A20250B" w14:textId="71FC0856" w:rsidR="005B28C3" w:rsidRDefault="005B28C3" w:rsidP="000B557B">
            <w:pPr>
              <w:spacing w:after="120"/>
              <w:jc w:val="center"/>
              <w:rPr>
                <w:sz w:val="20"/>
                <w:szCs w:val="20"/>
              </w:rPr>
            </w:pPr>
            <w:r>
              <w:rPr>
                <w:sz w:val="20"/>
                <w:szCs w:val="20"/>
              </w:rPr>
              <w:t>All Governors</w:t>
            </w:r>
          </w:p>
        </w:tc>
        <w:tc>
          <w:tcPr>
            <w:tcW w:w="1508" w:type="dxa"/>
          </w:tcPr>
          <w:p w14:paraId="2E39CF32" w14:textId="6F2FAB21" w:rsidR="005B28C3" w:rsidRDefault="005B28C3" w:rsidP="000B557B">
            <w:pPr>
              <w:spacing w:after="120"/>
              <w:jc w:val="center"/>
              <w:rPr>
                <w:sz w:val="20"/>
                <w:szCs w:val="20"/>
              </w:rPr>
            </w:pPr>
            <w:r>
              <w:rPr>
                <w:sz w:val="20"/>
                <w:szCs w:val="20"/>
              </w:rPr>
              <w:t>14-11-22</w:t>
            </w:r>
          </w:p>
        </w:tc>
      </w:tr>
      <w:tr w:rsidR="000B557B" w:rsidRPr="009B401A" w14:paraId="2A6870B3" w14:textId="77777777" w:rsidTr="00C16C8D">
        <w:tc>
          <w:tcPr>
            <w:tcW w:w="988" w:type="dxa"/>
          </w:tcPr>
          <w:p w14:paraId="09FFA377" w14:textId="7FC78BB3" w:rsidR="000B557B" w:rsidRPr="009B401A" w:rsidRDefault="000B30B0" w:rsidP="000B557B">
            <w:pPr>
              <w:spacing w:after="120"/>
              <w:jc w:val="center"/>
              <w:rPr>
                <w:sz w:val="20"/>
                <w:szCs w:val="20"/>
              </w:rPr>
            </w:pPr>
            <w:r>
              <w:rPr>
                <w:sz w:val="20"/>
                <w:szCs w:val="20"/>
              </w:rPr>
              <w:t>15</w:t>
            </w:r>
          </w:p>
        </w:tc>
        <w:tc>
          <w:tcPr>
            <w:tcW w:w="5244" w:type="dxa"/>
          </w:tcPr>
          <w:p w14:paraId="2F2EB944" w14:textId="405FD3CC" w:rsidR="000B557B" w:rsidRPr="009B401A" w:rsidRDefault="0003063F" w:rsidP="000B557B">
            <w:pPr>
              <w:spacing w:after="120"/>
              <w:rPr>
                <w:sz w:val="20"/>
                <w:szCs w:val="20"/>
              </w:rPr>
            </w:pPr>
            <w:r>
              <w:rPr>
                <w:sz w:val="20"/>
                <w:szCs w:val="20"/>
              </w:rPr>
              <w:t>Read and comment on SEF</w:t>
            </w:r>
          </w:p>
        </w:tc>
        <w:tc>
          <w:tcPr>
            <w:tcW w:w="1276" w:type="dxa"/>
          </w:tcPr>
          <w:p w14:paraId="2E861F8D" w14:textId="7C2FD188" w:rsidR="000B557B" w:rsidRPr="009B401A" w:rsidRDefault="000B30B0" w:rsidP="000B557B">
            <w:pPr>
              <w:spacing w:after="120"/>
              <w:jc w:val="center"/>
              <w:rPr>
                <w:sz w:val="20"/>
                <w:szCs w:val="20"/>
              </w:rPr>
            </w:pPr>
            <w:r>
              <w:rPr>
                <w:sz w:val="20"/>
                <w:szCs w:val="20"/>
              </w:rPr>
              <w:t>All Governors</w:t>
            </w:r>
          </w:p>
        </w:tc>
        <w:tc>
          <w:tcPr>
            <w:tcW w:w="1508" w:type="dxa"/>
          </w:tcPr>
          <w:p w14:paraId="6A752063" w14:textId="518635F5" w:rsidR="000B557B" w:rsidRPr="009B401A" w:rsidRDefault="000B30B0" w:rsidP="000B557B">
            <w:pPr>
              <w:spacing w:after="120"/>
              <w:jc w:val="center"/>
              <w:rPr>
                <w:sz w:val="20"/>
                <w:szCs w:val="20"/>
              </w:rPr>
            </w:pPr>
            <w:r>
              <w:rPr>
                <w:sz w:val="20"/>
                <w:szCs w:val="20"/>
              </w:rPr>
              <w:t>Next FGB</w:t>
            </w:r>
          </w:p>
        </w:tc>
      </w:tr>
      <w:tr w:rsidR="000B557B" w:rsidRPr="009B401A" w14:paraId="6DE9DAA4" w14:textId="77777777" w:rsidTr="00C16C8D">
        <w:tc>
          <w:tcPr>
            <w:tcW w:w="988" w:type="dxa"/>
          </w:tcPr>
          <w:p w14:paraId="03B84ABD" w14:textId="4C846EF7" w:rsidR="000B557B" w:rsidRPr="009B401A" w:rsidRDefault="000B30B0" w:rsidP="000B557B">
            <w:pPr>
              <w:spacing w:after="120"/>
              <w:jc w:val="center"/>
              <w:rPr>
                <w:sz w:val="20"/>
                <w:szCs w:val="20"/>
              </w:rPr>
            </w:pPr>
            <w:r>
              <w:rPr>
                <w:sz w:val="20"/>
                <w:szCs w:val="20"/>
              </w:rPr>
              <w:t>15</w:t>
            </w:r>
          </w:p>
        </w:tc>
        <w:tc>
          <w:tcPr>
            <w:tcW w:w="5244" w:type="dxa"/>
          </w:tcPr>
          <w:p w14:paraId="5017E19E" w14:textId="39352F42" w:rsidR="000B557B" w:rsidRPr="009B401A" w:rsidRDefault="000B30B0" w:rsidP="000B557B">
            <w:pPr>
              <w:spacing w:after="120"/>
              <w:rPr>
                <w:sz w:val="20"/>
                <w:szCs w:val="20"/>
              </w:rPr>
            </w:pPr>
            <w:r>
              <w:rPr>
                <w:sz w:val="20"/>
                <w:szCs w:val="20"/>
              </w:rPr>
              <w:t>Liaise with LG to prepare 2022-23 timetable of monitoring visits, and circulate</w:t>
            </w:r>
          </w:p>
        </w:tc>
        <w:tc>
          <w:tcPr>
            <w:tcW w:w="1276" w:type="dxa"/>
          </w:tcPr>
          <w:p w14:paraId="3F3743A3" w14:textId="05867D74" w:rsidR="000B557B" w:rsidRPr="009B401A" w:rsidRDefault="000B30B0" w:rsidP="000B557B">
            <w:pPr>
              <w:spacing w:after="120"/>
              <w:jc w:val="center"/>
              <w:rPr>
                <w:sz w:val="20"/>
                <w:szCs w:val="20"/>
              </w:rPr>
            </w:pPr>
            <w:r>
              <w:rPr>
                <w:sz w:val="20"/>
                <w:szCs w:val="20"/>
              </w:rPr>
              <w:t>All Governors/ JA</w:t>
            </w:r>
          </w:p>
        </w:tc>
        <w:tc>
          <w:tcPr>
            <w:tcW w:w="1508" w:type="dxa"/>
          </w:tcPr>
          <w:p w14:paraId="462AAADE" w14:textId="03B9FAFF" w:rsidR="000B557B" w:rsidRPr="009B401A" w:rsidRDefault="000B30B0" w:rsidP="000B557B">
            <w:pPr>
              <w:spacing w:after="120"/>
              <w:jc w:val="center"/>
              <w:rPr>
                <w:sz w:val="20"/>
                <w:szCs w:val="20"/>
              </w:rPr>
            </w:pPr>
            <w:r>
              <w:rPr>
                <w:sz w:val="20"/>
                <w:szCs w:val="20"/>
              </w:rPr>
              <w:t>Half Term</w:t>
            </w:r>
          </w:p>
        </w:tc>
      </w:tr>
      <w:tr w:rsidR="000B30B0" w:rsidRPr="009B401A" w14:paraId="34017213" w14:textId="77777777" w:rsidTr="00C16C8D">
        <w:tc>
          <w:tcPr>
            <w:tcW w:w="988" w:type="dxa"/>
          </w:tcPr>
          <w:p w14:paraId="0E05FFBB" w14:textId="5D257315" w:rsidR="000B30B0" w:rsidRDefault="000B30B0" w:rsidP="000B557B">
            <w:pPr>
              <w:spacing w:after="120"/>
              <w:jc w:val="center"/>
              <w:rPr>
                <w:sz w:val="20"/>
                <w:szCs w:val="20"/>
              </w:rPr>
            </w:pPr>
            <w:r>
              <w:rPr>
                <w:sz w:val="20"/>
                <w:szCs w:val="20"/>
              </w:rPr>
              <w:t xml:space="preserve">15 </w:t>
            </w:r>
          </w:p>
        </w:tc>
        <w:tc>
          <w:tcPr>
            <w:tcW w:w="5244" w:type="dxa"/>
          </w:tcPr>
          <w:p w14:paraId="1730627B" w14:textId="00BCC37A" w:rsidR="000B30B0" w:rsidRDefault="000B30B0" w:rsidP="000B557B">
            <w:pPr>
              <w:spacing w:after="120"/>
              <w:rPr>
                <w:sz w:val="20"/>
                <w:szCs w:val="20"/>
              </w:rPr>
            </w:pPr>
            <w:r>
              <w:rPr>
                <w:sz w:val="20"/>
                <w:szCs w:val="20"/>
              </w:rPr>
              <w:t xml:space="preserve">Liaise with absent Governors and ensure they sign </w:t>
            </w:r>
            <w:proofErr w:type="spellStart"/>
            <w:r>
              <w:rPr>
                <w:sz w:val="20"/>
                <w:szCs w:val="20"/>
              </w:rPr>
              <w:t>KCSiE</w:t>
            </w:r>
            <w:proofErr w:type="spellEnd"/>
            <w:r>
              <w:rPr>
                <w:sz w:val="20"/>
                <w:szCs w:val="20"/>
              </w:rPr>
              <w:t xml:space="preserve"> list</w:t>
            </w:r>
          </w:p>
        </w:tc>
        <w:tc>
          <w:tcPr>
            <w:tcW w:w="1276" w:type="dxa"/>
          </w:tcPr>
          <w:p w14:paraId="363ECF58" w14:textId="791A6D77" w:rsidR="000B30B0" w:rsidRDefault="000B30B0" w:rsidP="000B557B">
            <w:pPr>
              <w:spacing w:after="120"/>
              <w:jc w:val="center"/>
              <w:rPr>
                <w:sz w:val="20"/>
                <w:szCs w:val="20"/>
              </w:rPr>
            </w:pPr>
            <w:r>
              <w:rPr>
                <w:sz w:val="20"/>
                <w:szCs w:val="20"/>
              </w:rPr>
              <w:t>DJ</w:t>
            </w:r>
          </w:p>
        </w:tc>
        <w:tc>
          <w:tcPr>
            <w:tcW w:w="1508" w:type="dxa"/>
          </w:tcPr>
          <w:p w14:paraId="22A52176" w14:textId="05E65F4D" w:rsidR="000B30B0" w:rsidRDefault="000B30B0" w:rsidP="000B557B">
            <w:pPr>
              <w:spacing w:after="120"/>
              <w:jc w:val="center"/>
              <w:rPr>
                <w:sz w:val="20"/>
                <w:szCs w:val="20"/>
              </w:rPr>
            </w:pPr>
            <w:r>
              <w:rPr>
                <w:sz w:val="20"/>
                <w:szCs w:val="20"/>
              </w:rPr>
              <w:t>Next FGB</w:t>
            </w:r>
          </w:p>
        </w:tc>
      </w:tr>
      <w:tr w:rsidR="000B30B0" w:rsidRPr="009B401A" w14:paraId="77299682" w14:textId="77777777" w:rsidTr="00C16C8D">
        <w:tc>
          <w:tcPr>
            <w:tcW w:w="988" w:type="dxa"/>
          </w:tcPr>
          <w:p w14:paraId="312BC209" w14:textId="73F2D554" w:rsidR="000B30B0" w:rsidRDefault="000B30B0" w:rsidP="000B557B">
            <w:pPr>
              <w:spacing w:after="120"/>
              <w:jc w:val="center"/>
              <w:rPr>
                <w:sz w:val="20"/>
                <w:szCs w:val="20"/>
              </w:rPr>
            </w:pPr>
            <w:r>
              <w:rPr>
                <w:sz w:val="20"/>
                <w:szCs w:val="20"/>
              </w:rPr>
              <w:t>15</w:t>
            </w:r>
          </w:p>
        </w:tc>
        <w:tc>
          <w:tcPr>
            <w:tcW w:w="5244" w:type="dxa"/>
          </w:tcPr>
          <w:p w14:paraId="76BFA4CA" w14:textId="4EA69066" w:rsidR="000B30B0" w:rsidRDefault="000B30B0" w:rsidP="000B557B">
            <w:pPr>
              <w:spacing w:after="120"/>
              <w:rPr>
                <w:sz w:val="20"/>
                <w:szCs w:val="20"/>
              </w:rPr>
            </w:pPr>
            <w:r>
              <w:rPr>
                <w:sz w:val="20"/>
                <w:szCs w:val="20"/>
              </w:rPr>
              <w:t xml:space="preserve">Update Governors on progress with </w:t>
            </w:r>
            <w:r w:rsidRPr="000B30B0">
              <w:rPr>
                <w:i/>
                <w:iCs/>
                <w:sz w:val="20"/>
                <w:szCs w:val="20"/>
              </w:rPr>
              <w:t>Flourishing 360</w:t>
            </w:r>
            <w:r>
              <w:rPr>
                <w:sz w:val="20"/>
                <w:szCs w:val="20"/>
              </w:rPr>
              <w:t xml:space="preserve"> plan</w:t>
            </w:r>
          </w:p>
        </w:tc>
        <w:tc>
          <w:tcPr>
            <w:tcW w:w="1276" w:type="dxa"/>
          </w:tcPr>
          <w:p w14:paraId="3121CB33" w14:textId="4B2B859F" w:rsidR="000B30B0" w:rsidRDefault="000B30B0" w:rsidP="000B557B">
            <w:pPr>
              <w:spacing w:after="120"/>
              <w:jc w:val="center"/>
              <w:rPr>
                <w:sz w:val="20"/>
                <w:szCs w:val="20"/>
              </w:rPr>
            </w:pPr>
            <w:r>
              <w:rPr>
                <w:sz w:val="20"/>
                <w:szCs w:val="20"/>
              </w:rPr>
              <w:t>LG</w:t>
            </w:r>
          </w:p>
        </w:tc>
        <w:tc>
          <w:tcPr>
            <w:tcW w:w="1508" w:type="dxa"/>
          </w:tcPr>
          <w:p w14:paraId="787D3A11" w14:textId="5FB1FD8D" w:rsidR="000B30B0" w:rsidRDefault="000B30B0" w:rsidP="000B557B">
            <w:pPr>
              <w:spacing w:after="120"/>
              <w:jc w:val="center"/>
              <w:rPr>
                <w:sz w:val="20"/>
                <w:szCs w:val="20"/>
              </w:rPr>
            </w:pPr>
            <w:r>
              <w:rPr>
                <w:sz w:val="20"/>
                <w:szCs w:val="20"/>
              </w:rPr>
              <w:t>Next FGB</w:t>
            </w:r>
          </w:p>
        </w:tc>
      </w:tr>
      <w:tr w:rsidR="000B30B0" w:rsidRPr="009B401A" w14:paraId="4F4BE74A" w14:textId="77777777" w:rsidTr="00C16C8D">
        <w:tc>
          <w:tcPr>
            <w:tcW w:w="988" w:type="dxa"/>
          </w:tcPr>
          <w:p w14:paraId="5D3218E2" w14:textId="276CE50F" w:rsidR="000B30B0" w:rsidRDefault="000B30B0" w:rsidP="000B557B">
            <w:pPr>
              <w:spacing w:after="120"/>
              <w:jc w:val="center"/>
              <w:rPr>
                <w:sz w:val="20"/>
                <w:szCs w:val="20"/>
              </w:rPr>
            </w:pPr>
            <w:r>
              <w:rPr>
                <w:sz w:val="20"/>
                <w:szCs w:val="20"/>
              </w:rPr>
              <w:t>15</w:t>
            </w:r>
          </w:p>
        </w:tc>
        <w:tc>
          <w:tcPr>
            <w:tcW w:w="5244" w:type="dxa"/>
          </w:tcPr>
          <w:p w14:paraId="65F1831F" w14:textId="5D971A46" w:rsidR="000B30B0" w:rsidRDefault="000B30B0" w:rsidP="000B557B">
            <w:pPr>
              <w:spacing w:after="120"/>
              <w:rPr>
                <w:sz w:val="20"/>
                <w:szCs w:val="20"/>
              </w:rPr>
            </w:pPr>
            <w:r>
              <w:rPr>
                <w:sz w:val="20"/>
                <w:szCs w:val="20"/>
              </w:rPr>
              <w:t>Include Equalities Update on all future FGB agendas</w:t>
            </w:r>
          </w:p>
        </w:tc>
        <w:tc>
          <w:tcPr>
            <w:tcW w:w="1276" w:type="dxa"/>
          </w:tcPr>
          <w:p w14:paraId="7D40211D" w14:textId="5E58F3CC" w:rsidR="000B30B0" w:rsidRDefault="000B30B0" w:rsidP="000B557B">
            <w:pPr>
              <w:spacing w:after="120"/>
              <w:jc w:val="center"/>
              <w:rPr>
                <w:sz w:val="20"/>
                <w:szCs w:val="20"/>
              </w:rPr>
            </w:pPr>
            <w:r>
              <w:rPr>
                <w:sz w:val="20"/>
                <w:szCs w:val="20"/>
              </w:rPr>
              <w:t>JA</w:t>
            </w:r>
          </w:p>
        </w:tc>
        <w:tc>
          <w:tcPr>
            <w:tcW w:w="1508" w:type="dxa"/>
          </w:tcPr>
          <w:p w14:paraId="2043421C" w14:textId="5CFA3FB8" w:rsidR="000B30B0" w:rsidRDefault="000B30B0" w:rsidP="000B557B">
            <w:pPr>
              <w:spacing w:after="120"/>
              <w:jc w:val="center"/>
              <w:rPr>
                <w:sz w:val="20"/>
                <w:szCs w:val="20"/>
              </w:rPr>
            </w:pPr>
            <w:r>
              <w:rPr>
                <w:sz w:val="20"/>
                <w:szCs w:val="20"/>
              </w:rPr>
              <w:t>Next FGB</w:t>
            </w:r>
          </w:p>
        </w:tc>
      </w:tr>
      <w:tr w:rsidR="008A6406" w:rsidRPr="009B401A" w14:paraId="5B37BFB2" w14:textId="77777777" w:rsidTr="00C16C8D">
        <w:tc>
          <w:tcPr>
            <w:tcW w:w="988" w:type="dxa"/>
          </w:tcPr>
          <w:p w14:paraId="5C10C39E" w14:textId="1DBA9074" w:rsidR="008A6406" w:rsidRDefault="008A6406" w:rsidP="000B557B">
            <w:pPr>
              <w:spacing w:after="120"/>
              <w:jc w:val="center"/>
              <w:rPr>
                <w:sz w:val="20"/>
                <w:szCs w:val="20"/>
              </w:rPr>
            </w:pPr>
            <w:r>
              <w:rPr>
                <w:sz w:val="20"/>
                <w:szCs w:val="20"/>
              </w:rPr>
              <w:t>15</w:t>
            </w:r>
          </w:p>
        </w:tc>
        <w:tc>
          <w:tcPr>
            <w:tcW w:w="5244" w:type="dxa"/>
          </w:tcPr>
          <w:p w14:paraId="0A2D6BE1" w14:textId="19002A15" w:rsidR="008A6406" w:rsidRDefault="008A6406" w:rsidP="000B557B">
            <w:pPr>
              <w:spacing w:after="120"/>
              <w:rPr>
                <w:sz w:val="20"/>
                <w:szCs w:val="20"/>
              </w:rPr>
            </w:pPr>
            <w:r>
              <w:rPr>
                <w:sz w:val="20"/>
                <w:szCs w:val="20"/>
              </w:rPr>
              <w:t>Raise the issue of local triangulation of assessment results with the collaboration</w:t>
            </w:r>
          </w:p>
        </w:tc>
        <w:tc>
          <w:tcPr>
            <w:tcW w:w="1276" w:type="dxa"/>
          </w:tcPr>
          <w:p w14:paraId="0B90444C" w14:textId="6278F1F8" w:rsidR="008A6406" w:rsidRDefault="008A6406" w:rsidP="000B557B">
            <w:pPr>
              <w:spacing w:after="120"/>
              <w:jc w:val="center"/>
              <w:rPr>
                <w:sz w:val="20"/>
                <w:szCs w:val="20"/>
              </w:rPr>
            </w:pPr>
            <w:r>
              <w:rPr>
                <w:sz w:val="20"/>
                <w:szCs w:val="20"/>
              </w:rPr>
              <w:t>LG</w:t>
            </w:r>
          </w:p>
        </w:tc>
        <w:tc>
          <w:tcPr>
            <w:tcW w:w="1508" w:type="dxa"/>
          </w:tcPr>
          <w:p w14:paraId="3898DBDF" w14:textId="0C6AA686" w:rsidR="008A6406" w:rsidRDefault="008A6406" w:rsidP="000B557B">
            <w:pPr>
              <w:spacing w:after="120"/>
              <w:jc w:val="center"/>
              <w:rPr>
                <w:sz w:val="20"/>
                <w:szCs w:val="20"/>
              </w:rPr>
            </w:pPr>
            <w:r>
              <w:rPr>
                <w:sz w:val="20"/>
                <w:szCs w:val="20"/>
              </w:rPr>
              <w:t>Next FGB</w:t>
            </w:r>
          </w:p>
        </w:tc>
      </w:tr>
    </w:tbl>
    <w:p w14:paraId="2AA573FE" w14:textId="77777777" w:rsidR="00C1211D" w:rsidRPr="009B401A" w:rsidRDefault="00C1211D" w:rsidP="00C1211D">
      <w:pPr>
        <w:pStyle w:val="ListParagraph"/>
        <w:spacing w:after="120"/>
        <w:ind w:left="360"/>
        <w:rPr>
          <w:sz w:val="20"/>
          <w:szCs w:val="20"/>
        </w:rPr>
      </w:pPr>
    </w:p>
    <w:p w14:paraId="6AAFE469" w14:textId="77777777" w:rsidR="008778FA" w:rsidRPr="009B401A" w:rsidRDefault="008778FA" w:rsidP="008B28F9">
      <w:pPr>
        <w:pStyle w:val="ListParagraph"/>
        <w:spacing w:after="120"/>
        <w:ind w:left="360"/>
        <w:contextualSpacing w:val="0"/>
        <w:rPr>
          <w:sz w:val="20"/>
          <w:szCs w:val="20"/>
        </w:rPr>
      </w:pPr>
    </w:p>
    <w:p w14:paraId="723379B1" w14:textId="77777777" w:rsidR="00546DC1" w:rsidRPr="00546DC1" w:rsidRDefault="00546DC1">
      <w:pPr>
        <w:rPr>
          <w:sz w:val="22"/>
          <w:szCs w:val="22"/>
        </w:rPr>
      </w:pPr>
    </w:p>
    <w:sectPr w:rsidR="00546DC1" w:rsidRPr="00546DC1" w:rsidSect="00065945">
      <w:headerReference w:type="even" r:id="rId11"/>
      <w:headerReference w:type="default" r:id="rId12"/>
      <w:footerReference w:type="even" r:id="rId13"/>
      <w:footerReference w:type="default" r:id="rId14"/>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A9C7" w14:textId="77777777" w:rsidR="00DB17FB" w:rsidRDefault="00DB17FB" w:rsidP="00065945">
      <w:r>
        <w:separator/>
      </w:r>
    </w:p>
  </w:endnote>
  <w:endnote w:type="continuationSeparator" w:id="0">
    <w:p w14:paraId="5BB92BC5" w14:textId="77777777" w:rsidR="00DB17FB" w:rsidRDefault="00DB17FB" w:rsidP="000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602404"/>
      <w:docPartObj>
        <w:docPartGallery w:val="Page Numbers (Bottom of Page)"/>
        <w:docPartUnique/>
      </w:docPartObj>
    </w:sdtPr>
    <w:sdtContent>
      <w:p w14:paraId="7702D169" w14:textId="28D0DCE0" w:rsidR="00065945" w:rsidRDefault="00065945" w:rsidP="00FD00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4E85D" w14:textId="77777777" w:rsidR="00065945" w:rsidRDefault="0006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263" w14:textId="69703715" w:rsidR="00065945" w:rsidRPr="00065945" w:rsidRDefault="00065945">
    <w:pPr>
      <w:pStyle w:val="Footer"/>
      <w:rPr>
        <w:sz w:val="16"/>
        <w:szCs w:val="16"/>
      </w:rPr>
    </w:pPr>
    <w:r w:rsidRPr="00065945">
      <w:rPr>
        <w:sz w:val="16"/>
        <w:szCs w:val="16"/>
      </w:rPr>
      <w:t>Date of Meeting:</w:t>
    </w:r>
    <w:r w:rsidRPr="00065945">
      <w:rPr>
        <w:sz w:val="16"/>
        <w:szCs w:val="16"/>
      </w:rPr>
      <w:ptab w:relativeTo="margin" w:alignment="center" w:leader="none"/>
    </w:r>
    <w:r w:rsidRPr="00065945">
      <w:rPr>
        <w:sz w:val="16"/>
        <w:szCs w:val="16"/>
      </w:rPr>
      <w:t>Signed:</w:t>
    </w:r>
    <w:r w:rsidRPr="00065945">
      <w:rPr>
        <w:sz w:val="16"/>
        <w:szCs w:val="16"/>
      </w:rPr>
      <w:ptab w:relativeTo="margin" w:alignment="right"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85F6" w14:textId="77777777" w:rsidR="00DB17FB" w:rsidRDefault="00DB17FB" w:rsidP="00065945">
      <w:r>
        <w:separator/>
      </w:r>
    </w:p>
  </w:footnote>
  <w:footnote w:type="continuationSeparator" w:id="0">
    <w:p w14:paraId="4B7B56F4" w14:textId="77777777" w:rsidR="00DB17FB" w:rsidRDefault="00DB17FB" w:rsidP="0006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196101"/>
      <w:docPartObj>
        <w:docPartGallery w:val="Page Numbers (Top of Page)"/>
        <w:docPartUnique/>
      </w:docPartObj>
    </w:sdtPr>
    <w:sdtContent>
      <w:p w14:paraId="72F44EC1" w14:textId="011C8DB3"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E52F9" w14:textId="77777777" w:rsidR="00065945" w:rsidRDefault="0006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Content>
      <w:p w14:paraId="36BCDA69" w14:textId="11CA3AA0"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93A3ED7" w14:textId="77777777" w:rsidR="00065945" w:rsidRDefault="0006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3FB"/>
    <w:multiLevelType w:val="hybridMultilevel"/>
    <w:tmpl w:val="D7546E44"/>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711DC"/>
    <w:multiLevelType w:val="hybridMultilevel"/>
    <w:tmpl w:val="0DCE18B8"/>
    <w:lvl w:ilvl="0" w:tplc="0E0E6DBC">
      <w:start w:val="1"/>
      <w:numFmt w:val="lowerRoman"/>
      <w:lvlText w:val="%1)"/>
      <w:lvlJc w:val="righ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306B3EBC"/>
    <w:multiLevelType w:val="hybridMultilevel"/>
    <w:tmpl w:val="0AAE1FDE"/>
    <w:lvl w:ilvl="0" w:tplc="C8641BDE">
      <w:start w:val="1"/>
      <w:numFmt w:val="bullet"/>
      <w:lvlText w:val=""/>
      <w:lvlJc w:val="left"/>
      <w:pPr>
        <w:ind w:left="720" w:hanging="360"/>
      </w:pPr>
      <w:rPr>
        <w:rFonts w:ascii="Symbol" w:hAnsi="Symbol" w:hint="default"/>
      </w:rPr>
    </w:lvl>
    <w:lvl w:ilvl="1" w:tplc="59DE3484">
      <w:start w:val="1"/>
      <w:numFmt w:val="bullet"/>
      <w:lvlText w:val="o"/>
      <w:lvlJc w:val="left"/>
      <w:pPr>
        <w:ind w:left="1440" w:hanging="360"/>
      </w:pPr>
      <w:rPr>
        <w:rFonts w:ascii="Courier New" w:hAnsi="Courier New" w:hint="default"/>
      </w:rPr>
    </w:lvl>
    <w:lvl w:ilvl="2" w:tplc="F4ACF1A0">
      <w:start w:val="1"/>
      <w:numFmt w:val="bullet"/>
      <w:lvlText w:val=""/>
      <w:lvlJc w:val="left"/>
      <w:pPr>
        <w:ind w:left="2160" w:hanging="360"/>
      </w:pPr>
      <w:rPr>
        <w:rFonts w:ascii="Wingdings" w:hAnsi="Wingdings" w:hint="default"/>
      </w:rPr>
    </w:lvl>
    <w:lvl w:ilvl="3" w:tplc="12FEF1B0">
      <w:start w:val="1"/>
      <w:numFmt w:val="bullet"/>
      <w:lvlText w:val=""/>
      <w:lvlJc w:val="left"/>
      <w:pPr>
        <w:ind w:left="2880" w:hanging="360"/>
      </w:pPr>
      <w:rPr>
        <w:rFonts w:ascii="Symbol" w:hAnsi="Symbol" w:hint="default"/>
      </w:rPr>
    </w:lvl>
    <w:lvl w:ilvl="4" w:tplc="B3CE78EE">
      <w:start w:val="1"/>
      <w:numFmt w:val="bullet"/>
      <w:lvlText w:val="o"/>
      <w:lvlJc w:val="left"/>
      <w:pPr>
        <w:ind w:left="3600" w:hanging="360"/>
      </w:pPr>
      <w:rPr>
        <w:rFonts w:ascii="Courier New" w:hAnsi="Courier New" w:hint="default"/>
      </w:rPr>
    </w:lvl>
    <w:lvl w:ilvl="5" w:tplc="C1B021F0">
      <w:start w:val="1"/>
      <w:numFmt w:val="bullet"/>
      <w:lvlText w:val=""/>
      <w:lvlJc w:val="left"/>
      <w:pPr>
        <w:ind w:left="4320" w:hanging="360"/>
      </w:pPr>
      <w:rPr>
        <w:rFonts w:ascii="Wingdings" w:hAnsi="Wingdings" w:hint="default"/>
      </w:rPr>
    </w:lvl>
    <w:lvl w:ilvl="6" w:tplc="4B0A4ADA">
      <w:start w:val="1"/>
      <w:numFmt w:val="bullet"/>
      <w:lvlText w:val=""/>
      <w:lvlJc w:val="left"/>
      <w:pPr>
        <w:ind w:left="5040" w:hanging="360"/>
      </w:pPr>
      <w:rPr>
        <w:rFonts w:ascii="Symbol" w:hAnsi="Symbol" w:hint="default"/>
      </w:rPr>
    </w:lvl>
    <w:lvl w:ilvl="7" w:tplc="F7529E52">
      <w:start w:val="1"/>
      <w:numFmt w:val="bullet"/>
      <w:lvlText w:val="o"/>
      <w:lvlJc w:val="left"/>
      <w:pPr>
        <w:ind w:left="5760" w:hanging="360"/>
      </w:pPr>
      <w:rPr>
        <w:rFonts w:ascii="Courier New" w:hAnsi="Courier New" w:hint="default"/>
      </w:rPr>
    </w:lvl>
    <w:lvl w:ilvl="8" w:tplc="3A240B32">
      <w:start w:val="1"/>
      <w:numFmt w:val="bullet"/>
      <w:lvlText w:val=""/>
      <w:lvlJc w:val="left"/>
      <w:pPr>
        <w:ind w:left="6480" w:hanging="360"/>
      </w:pPr>
      <w:rPr>
        <w:rFonts w:ascii="Wingdings" w:hAnsi="Wingdings" w:hint="default"/>
      </w:rPr>
    </w:lvl>
  </w:abstractNum>
  <w:abstractNum w:abstractNumId="4" w15:restartNumberingAfterBreak="0">
    <w:nsid w:val="44CC0A3D"/>
    <w:multiLevelType w:val="hybridMultilevel"/>
    <w:tmpl w:val="E39216AA"/>
    <w:lvl w:ilvl="0" w:tplc="B4AEE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0760A"/>
    <w:multiLevelType w:val="hybridMultilevel"/>
    <w:tmpl w:val="7C9856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D9F7F5B"/>
    <w:multiLevelType w:val="hybridMultilevel"/>
    <w:tmpl w:val="481C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A3CCF"/>
    <w:multiLevelType w:val="hybridMultilevel"/>
    <w:tmpl w:val="30A81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7F7F8C"/>
    <w:multiLevelType w:val="hybridMultilevel"/>
    <w:tmpl w:val="C82A8500"/>
    <w:lvl w:ilvl="0" w:tplc="A1F25F0C">
      <w:start w:val="1"/>
      <w:numFmt w:val="decimal"/>
      <w:lvlText w:val="%1."/>
      <w:lvlJc w:val="left"/>
      <w:pPr>
        <w:ind w:left="360" w:hanging="360"/>
      </w:pPr>
      <w:rPr>
        <w:rFonts w:hint="default"/>
        <w:b w:val="0"/>
        <w:bCs w:val="0"/>
      </w:rPr>
    </w:lvl>
    <w:lvl w:ilvl="1" w:tplc="DE82B50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14506D"/>
    <w:multiLevelType w:val="hybridMultilevel"/>
    <w:tmpl w:val="83EA5196"/>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E3470AF"/>
    <w:multiLevelType w:val="hybridMultilevel"/>
    <w:tmpl w:val="9EB030BA"/>
    <w:lvl w:ilvl="0" w:tplc="7FF8C97E">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num w:numId="1" w16cid:durableId="2102793480">
    <w:abstractNumId w:val="8"/>
  </w:num>
  <w:num w:numId="2" w16cid:durableId="61100013">
    <w:abstractNumId w:val="2"/>
  </w:num>
  <w:num w:numId="3" w16cid:durableId="181017412">
    <w:abstractNumId w:val="6"/>
  </w:num>
  <w:num w:numId="4" w16cid:durableId="1230964179">
    <w:abstractNumId w:val="3"/>
  </w:num>
  <w:num w:numId="5" w16cid:durableId="731348771">
    <w:abstractNumId w:val="0"/>
  </w:num>
  <w:num w:numId="6" w16cid:durableId="1735809219">
    <w:abstractNumId w:val="1"/>
  </w:num>
  <w:num w:numId="7" w16cid:durableId="659892620">
    <w:abstractNumId w:val="4"/>
  </w:num>
  <w:num w:numId="8" w16cid:durableId="588470345">
    <w:abstractNumId w:val="9"/>
  </w:num>
  <w:num w:numId="9" w16cid:durableId="614362431">
    <w:abstractNumId w:val="7"/>
  </w:num>
  <w:num w:numId="10" w16cid:durableId="495726719">
    <w:abstractNumId w:val="10"/>
  </w:num>
  <w:num w:numId="11" w16cid:durableId="2096970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13FC5"/>
    <w:rsid w:val="0003063F"/>
    <w:rsid w:val="00042A4C"/>
    <w:rsid w:val="000478E9"/>
    <w:rsid w:val="00065945"/>
    <w:rsid w:val="00065CB9"/>
    <w:rsid w:val="0009105D"/>
    <w:rsid w:val="000A46BD"/>
    <w:rsid w:val="000B30B0"/>
    <w:rsid w:val="000B557B"/>
    <w:rsid w:val="00151E88"/>
    <w:rsid w:val="001731BD"/>
    <w:rsid w:val="00185A74"/>
    <w:rsid w:val="001A068E"/>
    <w:rsid w:val="001E24F6"/>
    <w:rsid w:val="001E4825"/>
    <w:rsid w:val="00230086"/>
    <w:rsid w:val="0023210D"/>
    <w:rsid w:val="0024124A"/>
    <w:rsid w:val="00251F71"/>
    <w:rsid w:val="0029035C"/>
    <w:rsid w:val="002B3A6B"/>
    <w:rsid w:val="002B65B7"/>
    <w:rsid w:val="002C496F"/>
    <w:rsid w:val="002F2FD5"/>
    <w:rsid w:val="003042DE"/>
    <w:rsid w:val="00335C2A"/>
    <w:rsid w:val="00340C70"/>
    <w:rsid w:val="003529B1"/>
    <w:rsid w:val="00362AA4"/>
    <w:rsid w:val="00365603"/>
    <w:rsid w:val="003708B6"/>
    <w:rsid w:val="003743E6"/>
    <w:rsid w:val="00384082"/>
    <w:rsid w:val="003B5233"/>
    <w:rsid w:val="003E630C"/>
    <w:rsid w:val="00401DCF"/>
    <w:rsid w:val="0046498E"/>
    <w:rsid w:val="0047097E"/>
    <w:rsid w:val="004C34E8"/>
    <w:rsid w:val="004F6870"/>
    <w:rsid w:val="005427E4"/>
    <w:rsid w:val="00546DC1"/>
    <w:rsid w:val="0055074F"/>
    <w:rsid w:val="005B28C3"/>
    <w:rsid w:val="005E412B"/>
    <w:rsid w:val="005F5A96"/>
    <w:rsid w:val="006100F0"/>
    <w:rsid w:val="00630DFB"/>
    <w:rsid w:val="0063143C"/>
    <w:rsid w:val="00645E24"/>
    <w:rsid w:val="0065705E"/>
    <w:rsid w:val="00680E8E"/>
    <w:rsid w:val="006877A5"/>
    <w:rsid w:val="006921DA"/>
    <w:rsid w:val="00706168"/>
    <w:rsid w:val="00737C04"/>
    <w:rsid w:val="0075534D"/>
    <w:rsid w:val="00762B89"/>
    <w:rsid w:val="00793932"/>
    <w:rsid w:val="00796DC4"/>
    <w:rsid w:val="007B2269"/>
    <w:rsid w:val="007B3B65"/>
    <w:rsid w:val="007C1BA2"/>
    <w:rsid w:val="007C6D3B"/>
    <w:rsid w:val="007D462E"/>
    <w:rsid w:val="007F240A"/>
    <w:rsid w:val="00803935"/>
    <w:rsid w:val="0082304D"/>
    <w:rsid w:val="00863006"/>
    <w:rsid w:val="008778FA"/>
    <w:rsid w:val="00894A4A"/>
    <w:rsid w:val="008A0709"/>
    <w:rsid w:val="008A6406"/>
    <w:rsid w:val="008B28F9"/>
    <w:rsid w:val="008B3BAB"/>
    <w:rsid w:val="008D420C"/>
    <w:rsid w:val="008D7621"/>
    <w:rsid w:val="008E0D66"/>
    <w:rsid w:val="008F7738"/>
    <w:rsid w:val="00911138"/>
    <w:rsid w:val="00932856"/>
    <w:rsid w:val="00945BD6"/>
    <w:rsid w:val="00954E25"/>
    <w:rsid w:val="00965BF1"/>
    <w:rsid w:val="009822D3"/>
    <w:rsid w:val="00983EC2"/>
    <w:rsid w:val="0099746D"/>
    <w:rsid w:val="00997C81"/>
    <w:rsid w:val="009B401A"/>
    <w:rsid w:val="009F1DBC"/>
    <w:rsid w:val="009F22D3"/>
    <w:rsid w:val="00A031F5"/>
    <w:rsid w:val="00A61168"/>
    <w:rsid w:val="00AA481C"/>
    <w:rsid w:val="00AF050C"/>
    <w:rsid w:val="00B36D63"/>
    <w:rsid w:val="00B40E12"/>
    <w:rsid w:val="00B47CF5"/>
    <w:rsid w:val="00B51279"/>
    <w:rsid w:val="00B6084C"/>
    <w:rsid w:val="00B754FE"/>
    <w:rsid w:val="00B77FA3"/>
    <w:rsid w:val="00BB5799"/>
    <w:rsid w:val="00BD346B"/>
    <w:rsid w:val="00BF1A6A"/>
    <w:rsid w:val="00BF2C80"/>
    <w:rsid w:val="00BF4819"/>
    <w:rsid w:val="00C1211D"/>
    <w:rsid w:val="00C351BE"/>
    <w:rsid w:val="00C511ED"/>
    <w:rsid w:val="00C648C0"/>
    <w:rsid w:val="00CB52BC"/>
    <w:rsid w:val="00D05A9E"/>
    <w:rsid w:val="00D17176"/>
    <w:rsid w:val="00D26C7C"/>
    <w:rsid w:val="00D912B0"/>
    <w:rsid w:val="00D9411E"/>
    <w:rsid w:val="00DB17FB"/>
    <w:rsid w:val="00DF4349"/>
    <w:rsid w:val="00DF4A07"/>
    <w:rsid w:val="00E000E3"/>
    <w:rsid w:val="00E02BCA"/>
    <w:rsid w:val="00E10118"/>
    <w:rsid w:val="00E24F7C"/>
    <w:rsid w:val="00E4579C"/>
    <w:rsid w:val="00E547E9"/>
    <w:rsid w:val="00E57491"/>
    <w:rsid w:val="00E948F9"/>
    <w:rsid w:val="00EF302C"/>
    <w:rsid w:val="00EF6C28"/>
    <w:rsid w:val="00F266FC"/>
    <w:rsid w:val="00FC168E"/>
    <w:rsid w:val="00FE4B80"/>
    <w:rsid w:val="00FF2F45"/>
    <w:rsid w:val="00FF4F59"/>
    <w:rsid w:val="31750696"/>
    <w:rsid w:val="353E5A01"/>
    <w:rsid w:val="46F51389"/>
    <w:rsid w:val="48BDD95F"/>
    <w:rsid w:val="6FB73D5D"/>
    <w:rsid w:val="7C2E982E"/>
    <w:rsid w:val="7DC69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398"/>
  <w15:chartTrackingRefBased/>
  <w15:docId w15:val="{7FD50F12-6931-7649-B1AD-D1C4A01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945"/>
    <w:pPr>
      <w:tabs>
        <w:tab w:val="center" w:pos="4513"/>
        <w:tab w:val="right" w:pos="9026"/>
      </w:tabs>
    </w:pPr>
  </w:style>
  <w:style w:type="character" w:customStyle="1" w:styleId="HeaderChar">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customStyle="1" w:styleId="FooterChar">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Louise Greenham</DisplayName>
        <AccountId>271</AccountId>
        <AccountType/>
      </UserInfo>
      <UserInfo>
        <DisplayName>David Jones</DisplayName>
        <AccountId>64</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86B3F-9BA6-46EB-9A6E-16378D73E64E}">
  <ds:schemaRefs>
    <ds:schemaRef ds:uri="http://schemas.microsoft.com/sharepoint/v3/contenttype/forms"/>
  </ds:schemaRefs>
</ds:datastoreItem>
</file>

<file path=customXml/itemProps2.xml><?xml version="1.0" encoding="utf-8"?>
<ds:datastoreItem xmlns:ds="http://schemas.openxmlformats.org/officeDocument/2006/customXml" ds:itemID="{30FE0215-8265-48C6-A041-5D99DD6472D0}">
  <ds:schemaRefs>
    <ds:schemaRef ds:uri="http://schemas.microsoft.com/office/2006/metadata/properties"/>
    <ds:schemaRef ds:uri="http://schemas.microsoft.com/office/infopath/2007/PartnerControls"/>
    <ds:schemaRef ds:uri="2e1e6c9b-7d1a-47ce-afb8-434732e0b81f"/>
    <ds:schemaRef ds:uri="85ac3f66-edc2-43fa-b938-387eb251c3e7"/>
  </ds:schemaRefs>
</ds:datastoreItem>
</file>

<file path=customXml/itemProps3.xml><?xml version="1.0" encoding="utf-8"?>
<ds:datastoreItem xmlns:ds="http://schemas.openxmlformats.org/officeDocument/2006/customXml" ds:itemID="{795AE492-0C5C-4C56-8421-3B200BB1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3</cp:revision>
  <cp:lastPrinted>2022-10-17T13:27:00Z</cp:lastPrinted>
  <dcterms:created xsi:type="dcterms:W3CDTF">2022-10-17T14:08:00Z</dcterms:created>
  <dcterms:modified xsi:type="dcterms:W3CDTF">2022-10-20T13:09:00Z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