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4EF4" w14:textId="77777777" w:rsidR="006463E5" w:rsidRDefault="10A85FAB" w:rsidP="10A85FAB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502DB3">
        <w:rPr>
          <w:rFonts w:eastAsia="Times New Roman" w:cstheme="minorHAnsi"/>
          <w:b/>
          <w:bCs/>
          <w:sz w:val="24"/>
          <w:szCs w:val="24"/>
        </w:rPr>
        <w:t xml:space="preserve">Powerstock CE VA Primary School – Register of Governor Attendance at </w:t>
      </w:r>
      <w:r w:rsidR="55CC0860" w:rsidRPr="00502DB3">
        <w:rPr>
          <w:rFonts w:eastAsia="Times New Roman" w:cstheme="minorHAnsi"/>
          <w:b/>
          <w:bCs/>
          <w:sz w:val="24"/>
          <w:szCs w:val="24"/>
        </w:rPr>
        <w:t xml:space="preserve">Full Governing Body Meetings </w:t>
      </w:r>
      <w:r w:rsidRPr="00502DB3">
        <w:rPr>
          <w:rFonts w:eastAsia="Times New Roman" w:cstheme="minorHAnsi"/>
          <w:b/>
          <w:bCs/>
          <w:sz w:val="24"/>
          <w:szCs w:val="24"/>
        </w:rPr>
        <w:t>20</w:t>
      </w:r>
      <w:r w:rsidR="0BC9325B" w:rsidRPr="00502DB3">
        <w:rPr>
          <w:rFonts w:eastAsia="Times New Roman" w:cstheme="minorHAnsi"/>
          <w:b/>
          <w:bCs/>
          <w:sz w:val="24"/>
          <w:szCs w:val="24"/>
        </w:rPr>
        <w:t>2</w:t>
      </w:r>
      <w:r w:rsidR="006463E5">
        <w:rPr>
          <w:rFonts w:eastAsia="Times New Roman" w:cstheme="minorHAnsi"/>
          <w:b/>
          <w:bCs/>
          <w:sz w:val="24"/>
          <w:szCs w:val="24"/>
        </w:rPr>
        <w:t>2-23</w:t>
      </w:r>
    </w:p>
    <w:p w14:paraId="6C5C3DCD" w14:textId="062711B0" w:rsidR="10A85FAB" w:rsidRPr="00502DB3" w:rsidRDefault="10A85FAB" w:rsidP="10A85FAB">
      <w:pPr>
        <w:jc w:val="center"/>
        <w:rPr>
          <w:rFonts w:eastAsia="Times New Roman" w:cstheme="minorHAnsi"/>
          <w:i/>
          <w:iCs/>
          <w:sz w:val="24"/>
          <w:szCs w:val="24"/>
        </w:rPr>
      </w:pPr>
      <w:r w:rsidRPr="00502DB3">
        <w:rPr>
          <w:rFonts w:eastAsia="Times New Roman" w:cstheme="minorHAnsi"/>
          <w:i/>
          <w:iCs/>
          <w:sz w:val="24"/>
          <w:szCs w:val="24"/>
        </w:rPr>
        <w:t xml:space="preserve">Governors who resigned or were appointed in year show pro-rata attendance </w:t>
      </w:r>
    </w:p>
    <w:p w14:paraId="6BCD3D83" w14:textId="31CC032A" w:rsidR="10A85FAB" w:rsidRPr="00502DB3" w:rsidRDefault="10A85FAB" w:rsidP="10A85FAB">
      <w:pPr>
        <w:jc w:val="center"/>
        <w:rPr>
          <w:rFonts w:eastAsia="Times New Roman" w:cstheme="minorHAnsi"/>
          <w:i/>
          <w:iCs/>
          <w:sz w:val="24"/>
          <w:szCs w:val="24"/>
        </w:rPr>
      </w:pPr>
      <w:r w:rsidRPr="00502DB3">
        <w:rPr>
          <w:rFonts w:eastAsia="Times New Roman" w:cstheme="minorHAnsi"/>
          <w:i/>
          <w:iCs/>
          <w:sz w:val="24"/>
          <w:szCs w:val="24"/>
        </w:rPr>
        <w:t xml:space="preserve">Associate Members not recorded as not required to attend. </w:t>
      </w:r>
    </w:p>
    <w:tbl>
      <w:tblPr>
        <w:tblStyle w:val="TableGrid"/>
        <w:tblW w:w="14077" w:type="dxa"/>
        <w:tblLayout w:type="fixed"/>
        <w:tblLook w:val="06A0" w:firstRow="1" w:lastRow="0" w:firstColumn="1" w:lastColumn="0" w:noHBand="1" w:noVBand="1"/>
      </w:tblPr>
      <w:tblGrid>
        <w:gridCol w:w="10440"/>
        <w:gridCol w:w="3637"/>
      </w:tblGrid>
      <w:tr w:rsidR="10A85FAB" w:rsidRPr="00502DB3" w14:paraId="6553D6D7" w14:textId="77777777" w:rsidTr="3C6FE328">
        <w:trPr>
          <w:trHeight w:val="435"/>
        </w:trPr>
        <w:tc>
          <w:tcPr>
            <w:tcW w:w="10440" w:type="dxa"/>
          </w:tcPr>
          <w:p w14:paraId="44333E59" w14:textId="4A074F25" w:rsidR="10A85FAB" w:rsidRPr="00502DB3" w:rsidRDefault="10A85FAB" w:rsidP="10A85FAB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02DB3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3637" w:type="dxa"/>
          </w:tcPr>
          <w:p w14:paraId="520A6EA1" w14:textId="21A591ED" w:rsidR="10A85FAB" w:rsidRPr="00502DB3" w:rsidRDefault="10A85FAB" w:rsidP="00567E64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502DB3">
              <w:rPr>
                <w:rFonts w:eastAsia="Times New Roman" w:cstheme="minorHAnsi"/>
                <w:b/>
                <w:bCs/>
                <w:sz w:val="24"/>
                <w:szCs w:val="24"/>
              </w:rPr>
              <w:t>Full Governing Body</w:t>
            </w:r>
          </w:p>
        </w:tc>
      </w:tr>
      <w:tr w:rsidR="10A85FAB" w:rsidRPr="00502DB3" w14:paraId="1D04251B" w14:textId="77777777" w:rsidTr="3C6FE328">
        <w:tc>
          <w:tcPr>
            <w:tcW w:w="10440" w:type="dxa"/>
          </w:tcPr>
          <w:p w14:paraId="19E53E45" w14:textId="097C53B7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Louise GREENHAM Headteacher</w:t>
            </w:r>
          </w:p>
        </w:tc>
        <w:tc>
          <w:tcPr>
            <w:tcW w:w="3637" w:type="dxa"/>
          </w:tcPr>
          <w:p w14:paraId="77F3C465" w14:textId="380E60D2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  </w:t>
            </w:r>
            <w:r w:rsidR="4A6671F1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56B7E554" w:rsidRPr="00502DB3">
              <w:rPr>
                <w:rFonts w:eastAsia="Times New Roman" w:cstheme="minorHAnsi"/>
                <w:sz w:val="24"/>
                <w:szCs w:val="24"/>
              </w:rPr>
              <w:t>10</w:t>
            </w:r>
            <w:r w:rsidR="62EE964E" w:rsidRPr="00502DB3">
              <w:rPr>
                <w:rFonts w:eastAsia="Times New Roman" w:cstheme="minorHAnsi"/>
                <w:sz w:val="24"/>
                <w:szCs w:val="24"/>
              </w:rPr>
              <w:t>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10A85FAB" w:rsidRPr="00502DB3" w14:paraId="03658108" w14:textId="77777777" w:rsidTr="3C6FE328">
        <w:tc>
          <w:tcPr>
            <w:tcW w:w="10440" w:type="dxa"/>
          </w:tcPr>
          <w:p w14:paraId="483A0650" w14:textId="0F78912C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David JONES</w:t>
            </w:r>
            <w:r w:rsidR="55B9B0EB" w:rsidRPr="00502DB3">
              <w:rPr>
                <w:rFonts w:eastAsia="Times New Roman" w:cstheme="minorHAnsi"/>
                <w:sz w:val="24"/>
                <w:szCs w:val="24"/>
              </w:rPr>
              <w:t xml:space="preserve"> - Chair </w:t>
            </w:r>
          </w:p>
        </w:tc>
        <w:tc>
          <w:tcPr>
            <w:tcW w:w="3637" w:type="dxa"/>
          </w:tcPr>
          <w:p w14:paraId="5124414B" w14:textId="27137E4F" w:rsidR="10A85FAB" w:rsidRPr="00502DB3" w:rsidRDefault="002C61DC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5/</w:t>
            </w:r>
            <w:r w:rsidR="00567E64">
              <w:rPr>
                <w:rFonts w:eastAsia="Times New Roman" w:cstheme="minorHAnsi"/>
                <w:sz w:val="24"/>
                <w:szCs w:val="24"/>
              </w:rPr>
              <w:t>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</w:t>
            </w:r>
            <w:r w:rsidR="14B1EA8A" w:rsidRPr="00502DB3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</w:rPr>
              <w:t>100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002C61DC" w:rsidRPr="00502DB3" w14:paraId="2EDD7502" w14:textId="77777777" w:rsidTr="002C61DC">
        <w:tblPrEx>
          <w:tblLook w:val="04A0" w:firstRow="1" w:lastRow="0" w:firstColumn="1" w:lastColumn="0" w:noHBand="0" w:noVBand="1"/>
        </w:tblPrEx>
        <w:tc>
          <w:tcPr>
            <w:tcW w:w="10440" w:type="dxa"/>
          </w:tcPr>
          <w:p w14:paraId="630D5D24" w14:textId="710AC7C5" w:rsidR="002C61DC" w:rsidRPr="00502DB3" w:rsidRDefault="002C61DC" w:rsidP="00A027B3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Wendy MORRIS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– Vice Chair</w:t>
            </w:r>
          </w:p>
        </w:tc>
        <w:tc>
          <w:tcPr>
            <w:tcW w:w="3637" w:type="dxa"/>
          </w:tcPr>
          <w:p w14:paraId="12BB19E7" w14:textId="77777777" w:rsidR="002C61DC" w:rsidRDefault="002C61DC" w:rsidP="00A027B3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3/5                              60%</w:t>
            </w:r>
          </w:p>
        </w:tc>
      </w:tr>
      <w:tr w:rsidR="10A85FAB" w:rsidRPr="00502DB3" w14:paraId="596CEE4B" w14:textId="77777777" w:rsidTr="3C6FE328">
        <w:tc>
          <w:tcPr>
            <w:tcW w:w="10440" w:type="dxa"/>
          </w:tcPr>
          <w:p w14:paraId="2119EBFF" w14:textId="61AC39B8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Amanda MONTAGUE</w:t>
            </w:r>
          </w:p>
        </w:tc>
        <w:tc>
          <w:tcPr>
            <w:tcW w:w="3637" w:type="dxa"/>
          </w:tcPr>
          <w:p w14:paraId="4E70D7F4" w14:textId="64BBF14F" w:rsidR="10A85FAB" w:rsidRPr="00502DB3" w:rsidRDefault="002C61DC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="00567E64">
              <w:rPr>
                <w:rFonts w:eastAsia="Times New Roman" w:cstheme="minorHAnsi"/>
                <w:sz w:val="24"/>
                <w:szCs w:val="24"/>
              </w:rPr>
              <w:t>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</w:t>
            </w:r>
            <w:r w:rsidR="00B50F27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</w:t>
            </w:r>
            <w:r w:rsidR="42A09D85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</w:t>
            </w:r>
            <w:r w:rsidR="23004DE7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="00B50F27">
              <w:rPr>
                <w:rFonts w:eastAsia="Times New Roman" w:cstheme="minorHAnsi"/>
                <w:sz w:val="24"/>
                <w:szCs w:val="24"/>
              </w:rPr>
              <w:t>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002C61DC" w:rsidRPr="00502DB3" w14:paraId="0E51B8C1" w14:textId="77777777" w:rsidTr="002C61DC">
        <w:tblPrEx>
          <w:tblLook w:val="04A0" w:firstRow="1" w:lastRow="0" w:firstColumn="1" w:lastColumn="0" w:noHBand="0" w:noVBand="1"/>
        </w:tblPrEx>
        <w:tc>
          <w:tcPr>
            <w:tcW w:w="10440" w:type="dxa"/>
          </w:tcPr>
          <w:p w14:paraId="02A2FED7" w14:textId="621004EB" w:rsidR="002C61DC" w:rsidRPr="00502DB3" w:rsidRDefault="002C61DC" w:rsidP="00A027B3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Joanna MOSS</w:t>
            </w:r>
            <w:r>
              <w:rPr>
                <w:rFonts w:eastAsia="Times New Roman" w:cstheme="minorHAnsi"/>
                <w:sz w:val="24"/>
                <w:szCs w:val="24"/>
              </w:rPr>
              <w:t>*</w:t>
            </w:r>
          </w:p>
        </w:tc>
        <w:tc>
          <w:tcPr>
            <w:tcW w:w="3637" w:type="dxa"/>
          </w:tcPr>
          <w:p w14:paraId="42172E22" w14:textId="75748252" w:rsidR="002C61DC" w:rsidRPr="00502DB3" w:rsidRDefault="002C61DC" w:rsidP="00A027B3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3/3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   100%</w:t>
            </w:r>
          </w:p>
        </w:tc>
      </w:tr>
      <w:tr w:rsidR="10A85FAB" w:rsidRPr="00502DB3" w14:paraId="5498DB03" w14:textId="77777777" w:rsidTr="3C6FE328">
        <w:tc>
          <w:tcPr>
            <w:tcW w:w="10440" w:type="dxa"/>
          </w:tcPr>
          <w:p w14:paraId="7E29637A" w14:textId="3A970883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Revd Chris GRASSKE</w:t>
            </w:r>
          </w:p>
        </w:tc>
        <w:tc>
          <w:tcPr>
            <w:tcW w:w="3637" w:type="dxa"/>
          </w:tcPr>
          <w:p w14:paraId="48DAE26F" w14:textId="36638777" w:rsidR="10A85FAB" w:rsidRPr="00502DB3" w:rsidRDefault="00567E64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     </w:t>
            </w:r>
            <w:r w:rsidR="00B50F27">
              <w:rPr>
                <w:rFonts w:eastAsia="Times New Roman" w:cstheme="minorHAnsi"/>
                <w:sz w:val="24"/>
                <w:szCs w:val="24"/>
              </w:rPr>
              <w:t>60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10A85FAB" w:rsidRPr="00502DB3" w14:paraId="64F07364" w14:textId="77777777" w:rsidTr="3C6FE328">
        <w:tc>
          <w:tcPr>
            <w:tcW w:w="10440" w:type="dxa"/>
          </w:tcPr>
          <w:p w14:paraId="77F65111" w14:textId="4C3F64AE" w:rsidR="10A85FAB" w:rsidRPr="00502DB3" w:rsidRDefault="10A85FAB" w:rsidP="10A85FAB">
            <w:pPr>
              <w:rPr>
                <w:rFonts w:eastAsia="Times New Roman" w:cstheme="minorHAnsi"/>
                <w:sz w:val="24"/>
                <w:szCs w:val="24"/>
              </w:rPr>
            </w:pPr>
            <w:r w:rsidRPr="00502DB3">
              <w:rPr>
                <w:rFonts w:eastAsia="Times New Roman" w:cstheme="minorHAnsi"/>
                <w:sz w:val="24"/>
                <w:szCs w:val="24"/>
              </w:rPr>
              <w:t>Gill BUTLER</w:t>
            </w:r>
          </w:p>
        </w:tc>
        <w:tc>
          <w:tcPr>
            <w:tcW w:w="3637" w:type="dxa"/>
          </w:tcPr>
          <w:p w14:paraId="6A783D2D" w14:textId="3B084907" w:rsidR="10A85FAB" w:rsidRPr="00502DB3" w:rsidRDefault="002C61DC" w:rsidP="10A85FA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="00567E64">
              <w:rPr>
                <w:rFonts w:eastAsia="Times New Roman" w:cstheme="minorHAnsi"/>
                <w:sz w:val="24"/>
                <w:szCs w:val="24"/>
              </w:rPr>
              <w:t>/5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 xml:space="preserve">                              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="00B50F27">
              <w:rPr>
                <w:rFonts w:eastAsia="Times New Roman" w:cstheme="minorHAnsi"/>
                <w:sz w:val="24"/>
                <w:szCs w:val="24"/>
              </w:rPr>
              <w:t>0</w:t>
            </w:r>
            <w:r w:rsidR="10A85FAB" w:rsidRPr="00502DB3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00567E64" w:rsidRPr="00502DB3" w14:paraId="1F746ADD" w14:textId="77777777" w:rsidTr="3C6FE328">
        <w:tc>
          <w:tcPr>
            <w:tcW w:w="10440" w:type="dxa"/>
          </w:tcPr>
          <w:p w14:paraId="2CBC9B92" w14:textId="7A84AB9A" w:rsidR="00567E64" w:rsidRDefault="00B50F27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Elizabeth RUTHERFORD</w:t>
            </w:r>
          </w:p>
        </w:tc>
        <w:tc>
          <w:tcPr>
            <w:tcW w:w="3637" w:type="dxa"/>
          </w:tcPr>
          <w:p w14:paraId="5AA8F964" w14:textId="315E64D3" w:rsidR="00567E64" w:rsidRDefault="00B50F27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5/5                              100%</w:t>
            </w:r>
          </w:p>
        </w:tc>
      </w:tr>
      <w:tr w:rsidR="00B50F27" w:rsidRPr="00502DB3" w14:paraId="59C955AB" w14:textId="77777777" w:rsidTr="3C6FE328">
        <w:tc>
          <w:tcPr>
            <w:tcW w:w="10440" w:type="dxa"/>
          </w:tcPr>
          <w:p w14:paraId="2DCF62AA" w14:textId="22D218ED" w:rsidR="00B50F27" w:rsidRDefault="00B50F27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Baffy TURNER</w:t>
            </w:r>
          </w:p>
        </w:tc>
        <w:tc>
          <w:tcPr>
            <w:tcW w:w="3637" w:type="dxa"/>
          </w:tcPr>
          <w:p w14:paraId="0808EF19" w14:textId="1AD442F8" w:rsidR="00B50F27" w:rsidRDefault="002C61DC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4/5</w:t>
            </w:r>
            <w:r w:rsidR="00B50F27">
              <w:rPr>
                <w:rFonts w:eastAsia="Times New Roman" w:cstheme="minorHAnsi"/>
                <w:sz w:val="24"/>
                <w:szCs w:val="24"/>
              </w:rPr>
              <w:t xml:space="preserve">                              </w:t>
            </w:r>
            <w:r>
              <w:rPr>
                <w:rFonts w:eastAsia="Times New Roman" w:cstheme="minorHAnsi"/>
                <w:sz w:val="24"/>
                <w:szCs w:val="24"/>
              </w:rPr>
              <w:t>80</w:t>
            </w:r>
            <w:r w:rsidR="00B50F27">
              <w:rPr>
                <w:rFonts w:eastAsia="Times New Roman" w:cstheme="minorHAnsi"/>
                <w:sz w:val="24"/>
                <w:szCs w:val="24"/>
              </w:rPr>
              <w:t>%</w:t>
            </w:r>
          </w:p>
        </w:tc>
      </w:tr>
      <w:tr w:rsidR="002C61DC" w:rsidRPr="00502DB3" w14:paraId="6D624FF0" w14:textId="77777777" w:rsidTr="3C6FE328">
        <w:tc>
          <w:tcPr>
            <w:tcW w:w="10440" w:type="dxa"/>
          </w:tcPr>
          <w:p w14:paraId="78004961" w14:textId="7AC77E4D" w:rsidR="002C61DC" w:rsidRDefault="002C61DC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David BLIGH – Appointed 22-11-22</w:t>
            </w:r>
          </w:p>
        </w:tc>
        <w:tc>
          <w:tcPr>
            <w:tcW w:w="3637" w:type="dxa"/>
          </w:tcPr>
          <w:p w14:paraId="3E0BFFD4" w14:textId="426C4F4F" w:rsidR="002C61DC" w:rsidRDefault="002C61DC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4/4</w:t>
            </w:r>
            <w:r w:rsidR="006463E5">
              <w:rPr>
                <w:rFonts w:eastAsia="Times New Roman" w:cstheme="minorHAnsi"/>
                <w:sz w:val="24"/>
                <w:szCs w:val="24"/>
              </w:rPr>
              <w:t xml:space="preserve">                              100%</w:t>
            </w:r>
          </w:p>
        </w:tc>
      </w:tr>
      <w:tr w:rsidR="006463E5" w:rsidRPr="00502DB3" w14:paraId="420E07AA" w14:textId="77777777" w:rsidTr="3C6FE328">
        <w:tc>
          <w:tcPr>
            <w:tcW w:w="10440" w:type="dxa"/>
          </w:tcPr>
          <w:p w14:paraId="1943D895" w14:textId="4751CC8F" w:rsidR="006463E5" w:rsidRDefault="006463E5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Sara TURNER – Appointed 22-2-23</w:t>
            </w:r>
          </w:p>
        </w:tc>
        <w:tc>
          <w:tcPr>
            <w:tcW w:w="3637" w:type="dxa"/>
          </w:tcPr>
          <w:p w14:paraId="5AD89662" w14:textId="33E51EEC" w:rsidR="006463E5" w:rsidRDefault="006463E5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2/3                               67%</w:t>
            </w:r>
          </w:p>
        </w:tc>
      </w:tr>
      <w:tr w:rsidR="006463E5" w:rsidRPr="00502DB3" w14:paraId="7EC490A3" w14:textId="77777777" w:rsidTr="3C6FE328">
        <w:tc>
          <w:tcPr>
            <w:tcW w:w="10440" w:type="dxa"/>
          </w:tcPr>
          <w:p w14:paraId="5499A040" w14:textId="796CD6EA" w:rsidR="006463E5" w:rsidRDefault="006463E5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Sam VAN ZYL – Appointed 20-04-23</w:t>
            </w:r>
          </w:p>
        </w:tc>
        <w:tc>
          <w:tcPr>
            <w:tcW w:w="3637" w:type="dxa"/>
          </w:tcPr>
          <w:p w14:paraId="24A59151" w14:textId="3DDEC5C0" w:rsidR="006463E5" w:rsidRDefault="006463E5" w:rsidP="3C6FE328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2/3                              100%</w:t>
            </w:r>
          </w:p>
        </w:tc>
      </w:tr>
    </w:tbl>
    <w:p w14:paraId="6F7B1BFA" w14:textId="6A430315" w:rsidR="10A85FAB" w:rsidRDefault="10A85FAB" w:rsidP="10A85FAB">
      <w:pPr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27DA2FF2" w14:textId="2D6A67D0" w:rsidR="008C4816" w:rsidRPr="008C4816" w:rsidRDefault="008C4816" w:rsidP="008C4816">
      <w:pPr>
        <w:rPr>
          <w:rFonts w:eastAsia="Times New Roman" w:cstheme="minorHAnsi"/>
          <w:sz w:val="24"/>
          <w:szCs w:val="24"/>
        </w:rPr>
      </w:pPr>
      <w:r w:rsidRPr="008C4816">
        <w:rPr>
          <w:rFonts w:eastAsia="Times New Roman" w:cstheme="minorHAnsi"/>
          <w:sz w:val="24"/>
          <w:szCs w:val="24"/>
        </w:rPr>
        <w:t>*</w:t>
      </w:r>
      <w:r w:rsidR="002C61DC">
        <w:rPr>
          <w:rFonts w:eastAsia="Times New Roman" w:cstheme="minorHAnsi"/>
          <w:sz w:val="24"/>
          <w:szCs w:val="24"/>
        </w:rPr>
        <w:t>Appointed Associate Governor (having previously been Staff Governor) after three meetings.  Attended both final meetings as an Associate.</w:t>
      </w:r>
    </w:p>
    <w:sectPr w:rsidR="008C4816" w:rsidRPr="008C481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67A837"/>
    <w:rsid w:val="002C61DC"/>
    <w:rsid w:val="00502DB3"/>
    <w:rsid w:val="00567E64"/>
    <w:rsid w:val="006463E5"/>
    <w:rsid w:val="008C4816"/>
    <w:rsid w:val="008E561C"/>
    <w:rsid w:val="00B50F27"/>
    <w:rsid w:val="011FB48D"/>
    <w:rsid w:val="014FF06F"/>
    <w:rsid w:val="01C1FADA"/>
    <w:rsid w:val="02077416"/>
    <w:rsid w:val="023B7872"/>
    <w:rsid w:val="02453CAF"/>
    <w:rsid w:val="02F5FDCB"/>
    <w:rsid w:val="02F70E54"/>
    <w:rsid w:val="030B5B93"/>
    <w:rsid w:val="0364E0F5"/>
    <w:rsid w:val="03AD5D78"/>
    <w:rsid w:val="03B76D9E"/>
    <w:rsid w:val="03F9F152"/>
    <w:rsid w:val="043D61AA"/>
    <w:rsid w:val="047A553A"/>
    <w:rsid w:val="0495E65C"/>
    <w:rsid w:val="04EEB320"/>
    <w:rsid w:val="061228DD"/>
    <w:rsid w:val="061A1F51"/>
    <w:rsid w:val="06794D73"/>
    <w:rsid w:val="07D92E31"/>
    <w:rsid w:val="086F2956"/>
    <w:rsid w:val="08FCA37D"/>
    <w:rsid w:val="0A21E6CE"/>
    <w:rsid w:val="0AA42466"/>
    <w:rsid w:val="0BC9325B"/>
    <w:rsid w:val="0BD3AF97"/>
    <w:rsid w:val="0C55CEC7"/>
    <w:rsid w:val="0D53F01C"/>
    <w:rsid w:val="0D6F7FF8"/>
    <w:rsid w:val="0D8B7D8B"/>
    <w:rsid w:val="0E8A6AF5"/>
    <w:rsid w:val="0EC6422D"/>
    <w:rsid w:val="0F348026"/>
    <w:rsid w:val="1013D358"/>
    <w:rsid w:val="1029FAA0"/>
    <w:rsid w:val="10A85FAB"/>
    <w:rsid w:val="11A98ECE"/>
    <w:rsid w:val="11EF12C1"/>
    <w:rsid w:val="1229C8BE"/>
    <w:rsid w:val="13489F09"/>
    <w:rsid w:val="1376D68E"/>
    <w:rsid w:val="13E144ED"/>
    <w:rsid w:val="141ECA1C"/>
    <w:rsid w:val="143AB4BE"/>
    <w:rsid w:val="14B1EA8A"/>
    <w:rsid w:val="14CDC66A"/>
    <w:rsid w:val="154A2160"/>
    <w:rsid w:val="15EB1DA9"/>
    <w:rsid w:val="17CAD1B4"/>
    <w:rsid w:val="17ED9057"/>
    <w:rsid w:val="180237AB"/>
    <w:rsid w:val="180442C2"/>
    <w:rsid w:val="182B7948"/>
    <w:rsid w:val="18BE780F"/>
    <w:rsid w:val="18CF2A06"/>
    <w:rsid w:val="18E202A9"/>
    <w:rsid w:val="18E47D37"/>
    <w:rsid w:val="1A568529"/>
    <w:rsid w:val="1B3A9B7E"/>
    <w:rsid w:val="1B9ADCEF"/>
    <w:rsid w:val="1B9B65AD"/>
    <w:rsid w:val="1BCB4434"/>
    <w:rsid w:val="1BFA969F"/>
    <w:rsid w:val="1CC46DF7"/>
    <w:rsid w:val="1D3340A3"/>
    <w:rsid w:val="1D49DB76"/>
    <w:rsid w:val="1D99D257"/>
    <w:rsid w:val="1E6D0F70"/>
    <w:rsid w:val="1F418CEC"/>
    <w:rsid w:val="1FCCB520"/>
    <w:rsid w:val="203EC891"/>
    <w:rsid w:val="20A8D4D8"/>
    <w:rsid w:val="20B429CD"/>
    <w:rsid w:val="21228D27"/>
    <w:rsid w:val="22287451"/>
    <w:rsid w:val="226D1210"/>
    <w:rsid w:val="227B4B2A"/>
    <w:rsid w:val="2292E0B7"/>
    <w:rsid w:val="22DAB096"/>
    <w:rsid w:val="23004DE7"/>
    <w:rsid w:val="23C13796"/>
    <w:rsid w:val="2441025C"/>
    <w:rsid w:val="24628F64"/>
    <w:rsid w:val="246A5D42"/>
    <w:rsid w:val="249B0CA1"/>
    <w:rsid w:val="25C66A25"/>
    <w:rsid w:val="26356CEE"/>
    <w:rsid w:val="269D3B55"/>
    <w:rsid w:val="2786B206"/>
    <w:rsid w:val="27A47A63"/>
    <w:rsid w:val="27CA7A19"/>
    <w:rsid w:val="2820680B"/>
    <w:rsid w:val="286B82F5"/>
    <w:rsid w:val="29584C0B"/>
    <w:rsid w:val="29C9B7DE"/>
    <w:rsid w:val="2AB11325"/>
    <w:rsid w:val="2AB49E09"/>
    <w:rsid w:val="2B34AF2F"/>
    <w:rsid w:val="2B435A50"/>
    <w:rsid w:val="2B5D6376"/>
    <w:rsid w:val="2BFD909D"/>
    <w:rsid w:val="2BFFD719"/>
    <w:rsid w:val="2C0843F0"/>
    <w:rsid w:val="2C1466C2"/>
    <w:rsid w:val="2C9D0C74"/>
    <w:rsid w:val="2CDA91C1"/>
    <w:rsid w:val="2D3DC4EF"/>
    <w:rsid w:val="2D873F38"/>
    <w:rsid w:val="2E4013AE"/>
    <w:rsid w:val="2F40D994"/>
    <w:rsid w:val="2F447401"/>
    <w:rsid w:val="2F8D5749"/>
    <w:rsid w:val="2FA5DBCC"/>
    <w:rsid w:val="2FAA27B7"/>
    <w:rsid w:val="2FE959E9"/>
    <w:rsid w:val="30D4208E"/>
    <w:rsid w:val="312947C6"/>
    <w:rsid w:val="313A3859"/>
    <w:rsid w:val="31F3CE22"/>
    <w:rsid w:val="32323804"/>
    <w:rsid w:val="325DCB8E"/>
    <w:rsid w:val="3275426D"/>
    <w:rsid w:val="32D3B0EF"/>
    <w:rsid w:val="3349D345"/>
    <w:rsid w:val="334B078D"/>
    <w:rsid w:val="3393661D"/>
    <w:rsid w:val="33939D4D"/>
    <w:rsid w:val="35006F9B"/>
    <w:rsid w:val="352BF92C"/>
    <w:rsid w:val="35422E60"/>
    <w:rsid w:val="356FB2E6"/>
    <w:rsid w:val="3618B120"/>
    <w:rsid w:val="3642BFCA"/>
    <w:rsid w:val="365BABC9"/>
    <w:rsid w:val="3810365E"/>
    <w:rsid w:val="38610C67"/>
    <w:rsid w:val="39130970"/>
    <w:rsid w:val="39313BB8"/>
    <w:rsid w:val="3946E21D"/>
    <w:rsid w:val="3983D184"/>
    <w:rsid w:val="3A26D5F0"/>
    <w:rsid w:val="3AAAD188"/>
    <w:rsid w:val="3B1EC97A"/>
    <w:rsid w:val="3BA42956"/>
    <w:rsid w:val="3BD6494A"/>
    <w:rsid w:val="3C405D32"/>
    <w:rsid w:val="3C5291B8"/>
    <w:rsid w:val="3C6FE328"/>
    <w:rsid w:val="3C7FF38C"/>
    <w:rsid w:val="3E117553"/>
    <w:rsid w:val="3F2FF429"/>
    <w:rsid w:val="3F709D20"/>
    <w:rsid w:val="3F70DF00"/>
    <w:rsid w:val="3FCF129F"/>
    <w:rsid w:val="4062EFBC"/>
    <w:rsid w:val="418E8F70"/>
    <w:rsid w:val="41C72E84"/>
    <w:rsid w:val="42899D76"/>
    <w:rsid w:val="42A09D85"/>
    <w:rsid w:val="42D0F444"/>
    <w:rsid w:val="42EAB9E3"/>
    <w:rsid w:val="42FEC9EF"/>
    <w:rsid w:val="43593C79"/>
    <w:rsid w:val="439ED199"/>
    <w:rsid w:val="43A279DC"/>
    <w:rsid w:val="43D1D53E"/>
    <w:rsid w:val="44E4DC31"/>
    <w:rsid w:val="469042BE"/>
    <w:rsid w:val="46CCF6E0"/>
    <w:rsid w:val="47110181"/>
    <w:rsid w:val="48FCE41E"/>
    <w:rsid w:val="495339C5"/>
    <w:rsid w:val="4965B3BD"/>
    <w:rsid w:val="49F02BA6"/>
    <w:rsid w:val="4A5345CC"/>
    <w:rsid w:val="4A6671F1"/>
    <w:rsid w:val="4AF443AD"/>
    <w:rsid w:val="4BA44CE5"/>
    <w:rsid w:val="4BF8B82A"/>
    <w:rsid w:val="4C5D18E9"/>
    <w:rsid w:val="4CFB49B8"/>
    <w:rsid w:val="4D520CA1"/>
    <w:rsid w:val="4D84A66E"/>
    <w:rsid w:val="4DA05F4C"/>
    <w:rsid w:val="4DF68CAC"/>
    <w:rsid w:val="4DF8B81A"/>
    <w:rsid w:val="4F13B817"/>
    <w:rsid w:val="4F36A346"/>
    <w:rsid w:val="4F81CEEF"/>
    <w:rsid w:val="4FE09CFC"/>
    <w:rsid w:val="5138A9A1"/>
    <w:rsid w:val="5296F920"/>
    <w:rsid w:val="53B2D17C"/>
    <w:rsid w:val="53DB72AC"/>
    <w:rsid w:val="54776505"/>
    <w:rsid w:val="54D69003"/>
    <w:rsid w:val="54E3B30B"/>
    <w:rsid w:val="5500B063"/>
    <w:rsid w:val="552E00CC"/>
    <w:rsid w:val="55417717"/>
    <w:rsid w:val="55B9B0EB"/>
    <w:rsid w:val="55BD46FD"/>
    <w:rsid w:val="55CC0860"/>
    <w:rsid w:val="55F47356"/>
    <w:rsid w:val="5683CCD8"/>
    <w:rsid w:val="5694AFCD"/>
    <w:rsid w:val="56B7E554"/>
    <w:rsid w:val="5767A837"/>
    <w:rsid w:val="57D4274A"/>
    <w:rsid w:val="58395CC7"/>
    <w:rsid w:val="5A02C4BB"/>
    <w:rsid w:val="5A0D5E71"/>
    <w:rsid w:val="5A4F57D3"/>
    <w:rsid w:val="5B76D88F"/>
    <w:rsid w:val="5B8B3AC8"/>
    <w:rsid w:val="5BA45AA1"/>
    <w:rsid w:val="5BE42F94"/>
    <w:rsid w:val="5C8D71D1"/>
    <w:rsid w:val="5D08B961"/>
    <w:rsid w:val="5DE5C89C"/>
    <w:rsid w:val="5EC7AB72"/>
    <w:rsid w:val="5FAD20A8"/>
    <w:rsid w:val="61ED73D5"/>
    <w:rsid w:val="62B9CE01"/>
    <w:rsid w:val="62C9092C"/>
    <w:rsid w:val="62EE964E"/>
    <w:rsid w:val="6434E1CE"/>
    <w:rsid w:val="646E611D"/>
    <w:rsid w:val="64C25808"/>
    <w:rsid w:val="64DF34A4"/>
    <w:rsid w:val="6537BCA8"/>
    <w:rsid w:val="665F967A"/>
    <w:rsid w:val="67788DA5"/>
    <w:rsid w:val="67B41E73"/>
    <w:rsid w:val="681DD45B"/>
    <w:rsid w:val="683DED24"/>
    <w:rsid w:val="6930FD0B"/>
    <w:rsid w:val="69BEC895"/>
    <w:rsid w:val="6B734B3B"/>
    <w:rsid w:val="6BC9A542"/>
    <w:rsid w:val="6BEB8E34"/>
    <w:rsid w:val="6C689DCD"/>
    <w:rsid w:val="6C7748EE"/>
    <w:rsid w:val="6C7F510D"/>
    <w:rsid w:val="6D0FB1FC"/>
    <w:rsid w:val="6D6CB308"/>
    <w:rsid w:val="6E29D313"/>
    <w:rsid w:val="6E670F7E"/>
    <w:rsid w:val="6F8C9B28"/>
    <w:rsid w:val="6F9425C0"/>
    <w:rsid w:val="6FA23065"/>
    <w:rsid w:val="6FCB1634"/>
    <w:rsid w:val="70322C2C"/>
    <w:rsid w:val="70C446A7"/>
    <w:rsid w:val="72CFF1CB"/>
    <w:rsid w:val="72F00A94"/>
    <w:rsid w:val="73333A4A"/>
    <w:rsid w:val="73518D7C"/>
    <w:rsid w:val="73D956AF"/>
    <w:rsid w:val="73DC7779"/>
    <w:rsid w:val="74378153"/>
    <w:rsid w:val="74497469"/>
    <w:rsid w:val="750090FA"/>
    <w:rsid w:val="755F851F"/>
    <w:rsid w:val="756A7462"/>
    <w:rsid w:val="75907B25"/>
    <w:rsid w:val="759A69DD"/>
    <w:rsid w:val="767B7AE9"/>
    <w:rsid w:val="7693EE4C"/>
    <w:rsid w:val="76D3F536"/>
    <w:rsid w:val="77E4BE25"/>
    <w:rsid w:val="78D2491B"/>
    <w:rsid w:val="78DBB366"/>
    <w:rsid w:val="794720D5"/>
    <w:rsid w:val="79AA4BE1"/>
    <w:rsid w:val="7BB2A6C1"/>
    <w:rsid w:val="7BDBD40E"/>
    <w:rsid w:val="7C65993A"/>
    <w:rsid w:val="7CB26E9C"/>
    <w:rsid w:val="7CC076B5"/>
    <w:rsid w:val="7CD74B90"/>
    <w:rsid w:val="7CD77539"/>
    <w:rsid w:val="7CF86DEF"/>
    <w:rsid w:val="7DCD786E"/>
    <w:rsid w:val="7DE9E3A7"/>
    <w:rsid w:val="7DF7B0DA"/>
    <w:rsid w:val="7E1A91F8"/>
    <w:rsid w:val="7E4737EB"/>
    <w:rsid w:val="7E935603"/>
    <w:rsid w:val="7F3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A837"/>
  <w15:chartTrackingRefBased/>
  <w15:docId w15:val="{EE582018-72AE-48C5-9571-C2B7144F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c3f66-edc2-43fa-b938-387eb251c3e7">
      <Terms xmlns="http://schemas.microsoft.com/office/infopath/2007/PartnerControls"/>
    </lcf76f155ced4ddcb4097134ff3c332f>
    <TaxCatchAll xmlns="2e1e6c9b-7d1a-47ce-afb8-434732e0b8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AC79797B39944A036E3FBA17D7FD1" ma:contentTypeVersion="17" ma:contentTypeDescription="Create a new document." ma:contentTypeScope="" ma:versionID="6058d1d3edab038860d5b1d5359c522d">
  <xsd:schema xmlns:xsd="http://www.w3.org/2001/XMLSchema" xmlns:xs="http://www.w3.org/2001/XMLSchema" xmlns:p="http://schemas.microsoft.com/office/2006/metadata/properties" xmlns:ns2="85ac3f66-edc2-43fa-b938-387eb251c3e7" xmlns:ns3="2e1e6c9b-7d1a-47ce-afb8-434732e0b81f" targetNamespace="http://schemas.microsoft.com/office/2006/metadata/properties" ma:root="true" ma:fieldsID="091767f5aa95fc6bfa1b5f880b40052a" ns2:_="" ns3:_="">
    <xsd:import namespace="85ac3f66-edc2-43fa-b938-387eb251c3e7"/>
    <xsd:import namespace="2e1e6c9b-7d1a-47ce-afb8-434732e0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3f66-edc2-43fa-b938-387eb251c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9cd267-8b84-4396-8144-02a54046a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6c9b-7d1a-47ce-afb8-434732e0b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afa24b-6521-466c-adaf-5536bc3bbd76}" ma:internalName="TaxCatchAll" ma:showField="CatchAllData" ma:web="2e1e6c9b-7d1a-47ce-afb8-434732e0b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CE4CF-3638-48FF-9111-D25B7D42CB12}">
  <ds:schemaRefs>
    <ds:schemaRef ds:uri="http://schemas.microsoft.com/office/2006/metadata/properties"/>
    <ds:schemaRef ds:uri="http://schemas.microsoft.com/office/infopath/2007/PartnerControls"/>
    <ds:schemaRef ds:uri="85ac3f66-edc2-43fa-b938-387eb251c3e7"/>
    <ds:schemaRef ds:uri="2e1e6c9b-7d1a-47ce-afb8-434732e0b81f"/>
  </ds:schemaRefs>
</ds:datastoreItem>
</file>

<file path=customXml/itemProps2.xml><?xml version="1.0" encoding="utf-8"?>
<ds:datastoreItem xmlns:ds="http://schemas.openxmlformats.org/officeDocument/2006/customXml" ds:itemID="{0F9FDFA9-36FA-41DD-827D-CABFAFE31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CB0A4-770B-4ECC-9C9A-00608E261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Becky Forrester</cp:lastModifiedBy>
  <cp:revision>3</cp:revision>
  <cp:lastPrinted>2022-07-13T12:36:00Z</cp:lastPrinted>
  <dcterms:created xsi:type="dcterms:W3CDTF">2023-07-06T15:48:00Z</dcterms:created>
  <dcterms:modified xsi:type="dcterms:W3CDTF">2023-07-06T16:02:00Z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0x0101009E9AC79797B39944A036E3FBA17D7FD1</vt:lpwstr>
  </property>
</Properties>
</file>