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F1C82" w:rsidRDefault="00645FDE" w:rsidP="00BF1C82">
      <w:bookmarkStart w:id="0" w:name="_GoBack"/>
      <w:bookmarkEnd w:id="0"/>
      <w:r>
        <w:rPr>
          <w:noProof/>
        </w:rPr>
        <w:drawing>
          <wp:inline distT="0" distB="0" distL="0" distR="0" wp14:anchorId="5FA7ABF9" wp14:editId="07777777">
            <wp:extent cx="1419225" cy="590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a:ln>
                      <a:noFill/>
                    </a:ln>
                  </pic:spPr>
                </pic:pic>
              </a:graphicData>
            </a:graphic>
          </wp:inline>
        </w:drawing>
      </w:r>
    </w:p>
    <w:p w14:paraId="0A37501D" w14:textId="77777777" w:rsidR="003F3CF7" w:rsidRDefault="003F3CF7" w:rsidP="00CC1E27"/>
    <w:p w14:paraId="5DAB6C7B" w14:textId="77777777" w:rsidR="00CC1E27" w:rsidRDefault="00CC1E27" w:rsidP="003F3CF7">
      <w:pPr>
        <w:jc w:val="center"/>
        <w:rPr>
          <w:rFonts w:ascii="Arial" w:hAnsi="Arial" w:cs="Arial"/>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706E02" w:rsidRPr="00706E02" w14:paraId="69AA9ECA" w14:textId="77777777" w:rsidTr="7B489242">
        <w:tc>
          <w:tcPr>
            <w:tcW w:w="9214" w:type="dxa"/>
          </w:tcPr>
          <w:p w14:paraId="07704996" w14:textId="1A881367" w:rsidR="00706E02" w:rsidRPr="00706E02" w:rsidRDefault="00706E02" w:rsidP="00706E02">
            <w:pPr>
              <w:jc w:val="both"/>
              <w:rPr>
                <w:rFonts w:ascii="Arial" w:eastAsia="Calibri" w:hAnsi="Arial" w:cs="Arial"/>
                <w:b/>
                <w:bCs/>
                <w:sz w:val="22"/>
                <w:szCs w:val="22"/>
                <w:lang w:eastAsia="en-US"/>
              </w:rPr>
            </w:pPr>
            <w:r w:rsidRPr="00706E02">
              <w:rPr>
                <w:rFonts w:ascii="Arial" w:eastAsia="Calibri" w:hAnsi="Arial" w:cs="Arial"/>
                <w:b/>
                <w:bCs/>
                <w:sz w:val="22"/>
                <w:szCs w:val="22"/>
                <w:lang w:eastAsia="en-US"/>
              </w:rPr>
              <w:t xml:space="preserve">Issue Date: </w:t>
            </w:r>
            <w:r>
              <w:rPr>
                <w:rFonts w:ascii="Arial" w:eastAsia="Calibri" w:hAnsi="Arial" w:cs="Arial"/>
                <w:b/>
                <w:bCs/>
                <w:sz w:val="22"/>
                <w:szCs w:val="22"/>
                <w:lang w:eastAsia="en-US"/>
              </w:rPr>
              <w:t>November</w:t>
            </w:r>
            <w:r w:rsidRPr="00706E02">
              <w:rPr>
                <w:rFonts w:ascii="Arial" w:eastAsia="Calibri" w:hAnsi="Arial" w:cs="Arial"/>
                <w:b/>
                <w:bCs/>
                <w:sz w:val="22"/>
                <w:szCs w:val="22"/>
                <w:lang w:eastAsia="en-US"/>
              </w:rPr>
              <w:t xml:space="preserve"> 202</w:t>
            </w:r>
            <w:r w:rsidR="00C94C4E">
              <w:rPr>
                <w:rFonts w:ascii="Arial" w:eastAsia="Calibri" w:hAnsi="Arial" w:cs="Arial"/>
                <w:b/>
                <w:bCs/>
                <w:sz w:val="22"/>
                <w:szCs w:val="22"/>
                <w:lang w:eastAsia="en-US"/>
              </w:rPr>
              <w:t>2</w:t>
            </w:r>
          </w:p>
        </w:tc>
      </w:tr>
      <w:tr w:rsidR="00706E02" w:rsidRPr="00706E02" w14:paraId="75B77CA3" w14:textId="77777777" w:rsidTr="7B489242">
        <w:tc>
          <w:tcPr>
            <w:tcW w:w="9214" w:type="dxa"/>
          </w:tcPr>
          <w:p w14:paraId="70C99FA1" w14:textId="7A6E06BC" w:rsidR="00706E02" w:rsidRPr="00706E02" w:rsidRDefault="00706E02" w:rsidP="00706E02">
            <w:pPr>
              <w:jc w:val="both"/>
              <w:rPr>
                <w:rFonts w:ascii="Arial" w:eastAsia="Calibri" w:hAnsi="Arial" w:cs="Arial"/>
                <w:b/>
                <w:bCs/>
                <w:sz w:val="22"/>
                <w:szCs w:val="22"/>
                <w:lang w:eastAsia="en-US"/>
              </w:rPr>
            </w:pPr>
            <w:r w:rsidRPr="7B489242">
              <w:rPr>
                <w:rFonts w:ascii="Arial" w:eastAsia="Calibri" w:hAnsi="Arial" w:cs="Arial"/>
                <w:b/>
                <w:bCs/>
                <w:sz w:val="22"/>
                <w:szCs w:val="22"/>
                <w:lang w:eastAsia="en-US"/>
              </w:rPr>
              <w:t xml:space="preserve">Date Adopted: </w:t>
            </w:r>
            <w:r w:rsidR="00C94C4E">
              <w:rPr>
                <w:rFonts w:ascii="Arial" w:eastAsia="Calibri" w:hAnsi="Arial" w:cs="Arial"/>
                <w:b/>
                <w:bCs/>
                <w:sz w:val="22"/>
                <w:szCs w:val="22"/>
                <w:lang w:eastAsia="en-US"/>
              </w:rPr>
              <w:t>November</w:t>
            </w:r>
            <w:r w:rsidR="6A0BCD4D" w:rsidRPr="7B489242">
              <w:rPr>
                <w:rFonts w:ascii="Arial" w:eastAsia="Calibri" w:hAnsi="Arial" w:cs="Arial"/>
                <w:b/>
                <w:bCs/>
                <w:sz w:val="22"/>
                <w:szCs w:val="22"/>
                <w:lang w:eastAsia="en-US"/>
              </w:rPr>
              <w:t xml:space="preserve"> </w:t>
            </w:r>
            <w:r w:rsidRPr="7B489242">
              <w:rPr>
                <w:rFonts w:ascii="Arial" w:eastAsia="Calibri" w:hAnsi="Arial" w:cs="Arial"/>
                <w:b/>
                <w:bCs/>
                <w:sz w:val="22"/>
                <w:szCs w:val="22"/>
                <w:lang w:eastAsia="en-US"/>
              </w:rPr>
              <w:t>202</w:t>
            </w:r>
            <w:r w:rsidR="00C94C4E">
              <w:rPr>
                <w:rFonts w:ascii="Arial" w:eastAsia="Calibri" w:hAnsi="Arial" w:cs="Arial"/>
                <w:b/>
                <w:bCs/>
                <w:sz w:val="22"/>
                <w:szCs w:val="22"/>
                <w:lang w:eastAsia="en-US"/>
              </w:rPr>
              <w:t>2</w:t>
            </w:r>
          </w:p>
        </w:tc>
      </w:tr>
      <w:tr w:rsidR="00706E02" w:rsidRPr="00706E02" w14:paraId="2F369273" w14:textId="77777777" w:rsidTr="7B489242">
        <w:tc>
          <w:tcPr>
            <w:tcW w:w="9214" w:type="dxa"/>
          </w:tcPr>
          <w:p w14:paraId="23F3BB99" w14:textId="2F95D593" w:rsidR="00706E02" w:rsidRPr="00706E02" w:rsidRDefault="00706E02" w:rsidP="7B489242">
            <w:pPr>
              <w:jc w:val="both"/>
              <w:rPr>
                <w:rFonts w:ascii="Arial" w:eastAsia="Calibri" w:hAnsi="Arial" w:cs="Arial"/>
                <w:b/>
                <w:bCs/>
                <w:sz w:val="22"/>
                <w:szCs w:val="22"/>
                <w:lang w:eastAsia="en-US"/>
              </w:rPr>
            </w:pPr>
            <w:r w:rsidRPr="7B489242">
              <w:rPr>
                <w:rFonts w:ascii="Arial" w:eastAsia="Calibri" w:hAnsi="Arial" w:cs="Arial"/>
                <w:b/>
                <w:bCs/>
                <w:sz w:val="22"/>
                <w:szCs w:val="22"/>
                <w:lang w:eastAsia="en-US"/>
              </w:rPr>
              <w:t xml:space="preserve">Approval Committee: </w:t>
            </w:r>
            <w:r w:rsidR="5C9AEF0B" w:rsidRPr="7B489242">
              <w:rPr>
                <w:rFonts w:ascii="Arial" w:eastAsia="Calibri" w:hAnsi="Arial" w:cs="Arial"/>
                <w:b/>
                <w:bCs/>
                <w:sz w:val="22"/>
                <w:szCs w:val="22"/>
                <w:lang w:eastAsia="en-US"/>
              </w:rPr>
              <w:t xml:space="preserve">Finance and Premises Committee, as delegated by </w:t>
            </w:r>
            <w:r w:rsidRPr="7B489242">
              <w:rPr>
                <w:rFonts w:ascii="Arial" w:eastAsia="Calibri" w:hAnsi="Arial" w:cs="Arial"/>
                <w:b/>
                <w:bCs/>
                <w:sz w:val="22"/>
                <w:szCs w:val="22"/>
                <w:lang w:eastAsia="en-US"/>
              </w:rPr>
              <w:t>Governing Body</w:t>
            </w:r>
          </w:p>
        </w:tc>
      </w:tr>
      <w:tr w:rsidR="00706E02" w:rsidRPr="00706E02" w14:paraId="4910BA93" w14:textId="77777777" w:rsidTr="7B489242">
        <w:tc>
          <w:tcPr>
            <w:tcW w:w="9214" w:type="dxa"/>
          </w:tcPr>
          <w:p w14:paraId="087CBF03" w14:textId="64E37277" w:rsidR="00706E02" w:rsidRPr="00706E02" w:rsidRDefault="00706E02" w:rsidP="7B489242">
            <w:pPr>
              <w:jc w:val="both"/>
              <w:rPr>
                <w:rFonts w:ascii="Arial" w:eastAsia="Calibri" w:hAnsi="Arial" w:cs="Arial"/>
                <w:b/>
                <w:bCs/>
                <w:sz w:val="22"/>
                <w:szCs w:val="22"/>
                <w:lang w:eastAsia="en-US"/>
              </w:rPr>
            </w:pPr>
            <w:r w:rsidRPr="7B489242">
              <w:rPr>
                <w:rFonts w:ascii="Arial" w:eastAsia="Calibri" w:hAnsi="Arial" w:cs="Arial"/>
                <w:b/>
                <w:bCs/>
                <w:sz w:val="22"/>
                <w:szCs w:val="22"/>
                <w:lang w:eastAsia="en-US"/>
              </w:rPr>
              <w:t>Date of next review:</w:t>
            </w:r>
            <w:r w:rsidR="00C94C4E">
              <w:rPr>
                <w:rFonts w:ascii="Arial" w:eastAsia="Calibri" w:hAnsi="Arial" w:cs="Arial"/>
                <w:b/>
                <w:bCs/>
                <w:sz w:val="22"/>
                <w:szCs w:val="22"/>
                <w:lang w:eastAsia="en-US"/>
              </w:rPr>
              <w:t xml:space="preserve"> November</w:t>
            </w:r>
            <w:r w:rsidR="5F9CC5D9" w:rsidRPr="7B489242">
              <w:rPr>
                <w:rFonts w:ascii="Arial" w:eastAsia="Calibri" w:hAnsi="Arial" w:cs="Arial"/>
                <w:b/>
                <w:bCs/>
                <w:sz w:val="22"/>
                <w:szCs w:val="22"/>
                <w:lang w:eastAsia="en-US"/>
              </w:rPr>
              <w:t xml:space="preserve"> 202</w:t>
            </w:r>
            <w:r w:rsidR="00C94C4E">
              <w:rPr>
                <w:rFonts w:ascii="Arial" w:eastAsia="Calibri" w:hAnsi="Arial" w:cs="Arial"/>
                <w:b/>
                <w:bCs/>
                <w:sz w:val="22"/>
                <w:szCs w:val="22"/>
                <w:lang w:eastAsia="en-US"/>
              </w:rPr>
              <w:t>3</w:t>
            </w:r>
          </w:p>
        </w:tc>
      </w:tr>
    </w:tbl>
    <w:p w14:paraId="02EB378F" w14:textId="77777777" w:rsidR="00CC1E27" w:rsidRDefault="00CC1E27" w:rsidP="003F3CF7">
      <w:pPr>
        <w:jc w:val="center"/>
        <w:rPr>
          <w:rFonts w:ascii="Arial" w:hAnsi="Arial" w:cs="Arial"/>
          <w:b/>
          <w:sz w:val="22"/>
          <w:szCs w:val="22"/>
          <w:u w:val="single"/>
        </w:rPr>
      </w:pPr>
    </w:p>
    <w:p w14:paraId="6A05A809" w14:textId="77777777" w:rsidR="00706E02" w:rsidRDefault="00706E02" w:rsidP="003F3CF7">
      <w:pPr>
        <w:jc w:val="center"/>
        <w:rPr>
          <w:rFonts w:ascii="Arial" w:hAnsi="Arial" w:cs="Arial"/>
          <w:b/>
          <w:sz w:val="22"/>
          <w:szCs w:val="22"/>
          <w:u w:val="single"/>
        </w:rPr>
      </w:pPr>
    </w:p>
    <w:p w14:paraId="5A39BBE3" w14:textId="77777777" w:rsidR="00706E02" w:rsidRDefault="00645FDE" w:rsidP="003F3CF7">
      <w:pPr>
        <w:jc w:val="center"/>
        <w:rPr>
          <w:rFonts w:ascii="Arial" w:hAnsi="Arial" w:cs="Arial"/>
          <w:b/>
          <w:sz w:val="40"/>
          <w:szCs w:val="40"/>
        </w:rPr>
      </w:pPr>
      <w:r w:rsidRPr="00513B05">
        <w:rPr>
          <w:noProof/>
        </w:rPr>
        <w:drawing>
          <wp:inline distT="0" distB="0" distL="0" distR="0" wp14:anchorId="59915313" wp14:editId="07777777">
            <wp:extent cx="885825" cy="1009650"/>
            <wp:effectExtent l="0" t="0" r="0" b="0"/>
            <wp:docPr id="2" name="Picture 120359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5905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41C8F396" w14:textId="77777777" w:rsidR="00706E02" w:rsidRDefault="00706E02" w:rsidP="003F3CF7">
      <w:pPr>
        <w:jc w:val="center"/>
        <w:rPr>
          <w:rFonts w:ascii="Arial" w:hAnsi="Arial" w:cs="Arial"/>
          <w:b/>
          <w:sz w:val="40"/>
          <w:szCs w:val="40"/>
        </w:rPr>
      </w:pPr>
    </w:p>
    <w:p w14:paraId="6FCFF1F1" w14:textId="77777777" w:rsidR="00706E02" w:rsidRPr="00706E02" w:rsidRDefault="003F3CF7" w:rsidP="003F3CF7">
      <w:pPr>
        <w:jc w:val="center"/>
        <w:rPr>
          <w:rFonts w:ascii="Arial" w:hAnsi="Arial" w:cs="Arial"/>
          <w:b/>
          <w:sz w:val="40"/>
          <w:szCs w:val="40"/>
        </w:rPr>
      </w:pPr>
      <w:r w:rsidRPr="00706E02">
        <w:rPr>
          <w:rFonts w:ascii="Arial" w:hAnsi="Arial" w:cs="Arial"/>
          <w:b/>
          <w:sz w:val="40"/>
          <w:szCs w:val="40"/>
        </w:rPr>
        <w:t xml:space="preserve">Health and Safety Policy </w:t>
      </w:r>
    </w:p>
    <w:p w14:paraId="58971CA3" w14:textId="77777777" w:rsidR="003F3CF7" w:rsidRPr="00706E02" w:rsidRDefault="003F3CF7" w:rsidP="003F3CF7">
      <w:pPr>
        <w:jc w:val="center"/>
        <w:rPr>
          <w:rFonts w:ascii="Arial" w:hAnsi="Arial" w:cs="Arial"/>
          <w:b/>
          <w:sz w:val="40"/>
          <w:szCs w:val="40"/>
        </w:rPr>
      </w:pPr>
      <w:r w:rsidRPr="00706E02">
        <w:rPr>
          <w:rFonts w:ascii="Arial" w:hAnsi="Arial" w:cs="Arial"/>
          <w:b/>
          <w:sz w:val="40"/>
          <w:szCs w:val="40"/>
        </w:rPr>
        <w:t xml:space="preserve"> </w:t>
      </w:r>
      <w:r w:rsidR="00706E02" w:rsidRPr="00706E02">
        <w:rPr>
          <w:rFonts w:ascii="Arial" w:hAnsi="Arial" w:cs="Arial"/>
          <w:b/>
          <w:sz w:val="40"/>
          <w:szCs w:val="40"/>
        </w:rPr>
        <w:t xml:space="preserve">Powerstock School </w:t>
      </w:r>
    </w:p>
    <w:p w14:paraId="7233541A" w14:textId="77777777" w:rsidR="004E3566" w:rsidRPr="00E82B60" w:rsidRDefault="004E3566" w:rsidP="004E3566">
      <w:pPr>
        <w:jc w:val="center"/>
        <w:rPr>
          <w:rFonts w:asciiTheme="minorHAnsi" w:hAnsiTheme="minorHAnsi" w:cstheme="minorHAnsi"/>
          <w:i/>
          <w:iCs/>
          <w:sz w:val="28"/>
          <w:szCs w:val="28"/>
        </w:rPr>
      </w:pPr>
      <w:r w:rsidRPr="00E82B60">
        <w:rPr>
          <w:rFonts w:asciiTheme="minorHAnsi" w:hAnsiTheme="minorHAnsi" w:cstheme="minorHAnsi"/>
          <w:i/>
          <w:iCs/>
          <w:sz w:val="28"/>
          <w:szCs w:val="28"/>
        </w:rPr>
        <w:t>Learning together to be the best that we can</w:t>
      </w:r>
    </w:p>
    <w:p w14:paraId="72A3D3EC" w14:textId="77777777" w:rsidR="00C666B8" w:rsidRDefault="00C666B8" w:rsidP="003F3CF7">
      <w:pPr>
        <w:jc w:val="center"/>
        <w:rPr>
          <w:rFonts w:ascii="Arial" w:hAnsi="Arial" w:cs="Arial"/>
          <w:b/>
          <w:sz w:val="22"/>
          <w:szCs w:val="22"/>
          <w:u w:val="single"/>
        </w:rPr>
      </w:pPr>
    </w:p>
    <w:p w14:paraId="0D0B940D" w14:textId="77777777" w:rsidR="00C666B8" w:rsidRPr="00C666B8" w:rsidRDefault="00C666B8" w:rsidP="00C666B8">
      <w:pPr>
        <w:rPr>
          <w:rFonts w:ascii="Arial" w:hAnsi="Arial" w:cs="Arial"/>
          <w:b/>
          <w:sz w:val="22"/>
          <w:szCs w:val="22"/>
        </w:rPr>
      </w:pPr>
    </w:p>
    <w:p w14:paraId="0E27B00A" w14:textId="77777777" w:rsidR="003F3CF7" w:rsidRDefault="003F3CF7" w:rsidP="003F3CF7">
      <w:pPr>
        <w:jc w:val="center"/>
        <w:rPr>
          <w:rFonts w:ascii="Arial" w:hAnsi="Arial" w:cs="Arial"/>
          <w:b/>
          <w:sz w:val="22"/>
          <w:szCs w:val="22"/>
          <w:u w:val="single"/>
        </w:rPr>
      </w:pPr>
    </w:p>
    <w:p w14:paraId="5B4D6B2B" w14:textId="77777777" w:rsidR="00CC1E27" w:rsidRPr="00D42176" w:rsidRDefault="003F3CF7" w:rsidP="003F3CF7">
      <w:pPr>
        <w:rPr>
          <w:rFonts w:ascii="Arial" w:hAnsi="Arial" w:cs="Arial"/>
          <w:b/>
          <w:sz w:val="28"/>
          <w:szCs w:val="28"/>
        </w:rPr>
      </w:pPr>
      <w:r w:rsidRPr="00D42176">
        <w:rPr>
          <w:rFonts w:ascii="Arial" w:hAnsi="Arial" w:cs="Arial"/>
          <w:b/>
          <w:sz w:val="28"/>
          <w:szCs w:val="28"/>
        </w:rPr>
        <w:t>Statement of Intent</w:t>
      </w:r>
      <w:r w:rsidR="00B70316" w:rsidRPr="00D42176">
        <w:rPr>
          <w:rFonts w:ascii="Arial" w:hAnsi="Arial" w:cs="Arial"/>
          <w:b/>
          <w:sz w:val="28"/>
          <w:szCs w:val="28"/>
        </w:rPr>
        <w:t xml:space="preserve"> </w:t>
      </w:r>
    </w:p>
    <w:p w14:paraId="60061E4C" w14:textId="77777777" w:rsidR="00CC1E27" w:rsidRDefault="00CC1E27" w:rsidP="003F3CF7">
      <w:pPr>
        <w:rPr>
          <w:rFonts w:ascii="Arial" w:hAnsi="Arial" w:cs="Arial"/>
          <w:b/>
          <w:sz w:val="22"/>
          <w:szCs w:val="22"/>
        </w:rPr>
      </w:pPr>
    </w:p>
    <w:p w14:paraId="7CDE3C2A" w14:textId="77777777" w:rsidR="00B70316" w:rsidRPr="00B70316" w:rsidRDefault="00706E02" w:rsidP="003F3CF7">
      <w:pPr>
        <w:rPr>
          <w:rFonts w:ascii="Arial" w:hAnsi="Arial" w:cs="Arial"/>
          <w:sz w:val="22"/>
          <w:szCs w:val="22"/>
        </w:rPr>
      </w:pPr>
      <w:r w:rsidRPr="00706E02">
        <w:rPr>
          <w:rFonts w:ascii="Arial" w:hAnsi="Arial" w:cs="Arial"/>
          <w:sz w:val="22"/>
          <w:szCs w:val="22"/>
        </w:rPr>
        <w:t>Powerstock School</w:t>
      </w:r>
      <w:r w:rsidR="00B70316">
        <w:rPr>
          <w:rFonts w:ascii="Arial" w:hAnsi="Arial" w:cs="Arial"/>
          <w:b/>
          <w:sz w:val="22"/>
          <w:szCs w:val="22"/>
        </w:rPr>
        <w:t xml:space="preserve"> </w:t>
      </w:r>
      <w:r w:rsidR="00B70316">
        <w:rPr>
          <w:rFonts w:ascii="Arial" w:hAnsi="Arial" w:cs="Arial"/>
          <w:sz w:val="22"/>
          <w:szCs w:val="22"/>
        </w:rPr>
        <w:t xml:space="preserve">recognises </w:t>
      </w:r>
      <w:r w:rsidR="00694ED6">
        <w:rPr>
          <w:rFonts w:ascii="Arial" w:hAnsi="Arial" w:cs="Arial"/>
          <w:sz w:val="22"/>
          <w:szCs w:val="22"/>
        </w:rPr>
        <w:t>its</w:t>
      </w:r>
      <w:r w:rsidR="00B70316">
        <w:rPr>
          <w:rFonts w:ascii="Arial" w:hAnsi="Arial" w:cs="Arial"/>
          <w:sz w:val="22"/>
          <w:szCs w:val="22"/>
        </w:rPr>
        <w:t xml:space="preserve"> legal and moral responsibilities to persons who may be adversely affected by school activities.</w:t>
      </w:r>
    </w:p>
    <w:p w14:paraId="44EAFD9C" w14:textId="77777777" w:rsidR="00B70316" w:rsidRDefault="00B70316" w:rsidP="003F3CF7">
      <w:pPr>
        <w:rPr>
          <w:rFonts w:ascii="Arial" w:hAnsi="Arial" w:cs="Arial"/>
          <w:b/>
          <w:sz w:val="22"/>
          <w:szCs w:val="22"/>
        </w:rPr>
      </w:pPr>
    </w:p>
    <w:p w14:paraId="63FADA43" w14:textId="77777777" w:rsidR="003F3CF7" w:rsidRPr="00F93A27" w:rsidRDefault="003F3CF7" w:rsidP="003F3CF7">
      <w:pPr>
        <w:rPr>
          <w:rFonts w:ascii="Arial" w:hAnsi="Arial" w:cs="Arial"/>
          <w:sz w:val="22"/>
          <w:szCs w:val="22"/>
        </w:rPr>
      </w:pPr>
      <w:r w:rsidRPr="00F93A27">
        <w:rPr>
          <w:rFonts w:ascii="Arial" w:hAnsi="Arial" w:cs="Arial"/>
          <w:sz w:val="22"/>
          <w:szCs w:val="22"/>
        </w:rPr>
        <w:t>The Law</w:t>
      </w:r>
    </w:p>
    <w:p w14:paraId="4B94D5A5" w14:textId="77777777" w:rsidR="003F3CF7" w:rsidRDefault="003F3CF7" w:rsidP="003F3CF7">
      <w:pPr>
        <w:rPr>
          <w:rFonts w:ascii="Arial" w:hAnsi="Arial" w:cs="Arial"/>
          <w:sz w:val="22"/>
          <w:szCs w:val="22"/>
        </w:rPr>
      </w:pPr>
    </w:p>
    <w:p w14:paraId="68E38A0B" w14:textId="77777777" w:rsidR="003F3CF7" w:rsidRDefault="003F3CF7" w:rsidP="003F3CF7">
      <w:pPr>
        <w:rPr>
          <w:rFonts w:ascii="Arial" w:hAnsi="Arial" w:cs="Arial"/>
          <w:sz w:val="22"/>
          <w:szCs w:val="22"/>
        </w:rPr>
      </w:pPr>
      <w:r>
        <w:rPr>
          <w:rFonts w:ascii="Arial" w:hAnsi="Arial" w:cs="Arial"/>
          <w:sz w:val="22"/>
          <w:szCs w:val="22"/>
        </w:rPr>
        <w:t>Health and safety in schools is governed by legislation and associated regulations, which are enforced by the Health and Safety Executive (HSE).</w:t>
      </w:r>
    </w:p>
    <w:p w14:paraId="3DEEC669" w14:textId="77777777" w:rsidR="003F3CF7" w:rsidRDefault="003F3CF7" w:rsidP="003F3CF7">
      <w:pPr>
        <w:rPr>
          <w:rFonts w:ascii="Arial" w:hAnsi="Arial" w:cs="Arial"/>
          <w:sz w:val="22"/>
          <w:szCs w:val="22"/>
        </w:rPr>
      </w:pPr>
    </w:p>
    <w:p w14:paraId="3656B9AB" w14:textId="77777777" w:rsidR="00ED174E" w:rsidRDefault="00ED174E" w:rsidP="00ED174E">
      <w:pPr>
        <w:rPr>
          <w:rFonts w:ascii="Arial" w:hAnsi="Arial" w:cs="Arial"/>
          <w:sz w:val="22"/>
          <w:szCs w:val="22"/>
        </w:rPr>
      </w:pPr>
    </w:p>
    <w:p w14:paraId="1E1C3EED" w14:textId="77777777" w:rsidR="00ED174E" w:rsidRDefault="00ED174E" w:rsidP="00ED174E">
      <w:pPr>
        <w:rPr>
          <w:rFonts w:ascii="Arial" w:hAnsi="Arial" w:cs="Arial"/>
          <w:sz w:val="22"/>
          <w:szCs w:val="22"/>
        </w:rPr>
      </w:pPr>
      <w:r>
        <w:rPr>
          <w:rFonts w:ascii="Arial" w:hAnsi="Arial" w:cs="Arial"/>
          <w:sz w:val="22"/>
          <w:szCs w:val="22"/>
        </w:rPr>
        <w:t xml:space="preserve">In </w:t>
      </w:r>
      <w:r>
        <w:rPr>
          <w:rFonts w:ascii="Arial" w:hAnsi="Arial" w:cs="Arial"/>
          <w:b/>
          <w:sz w:val="22"/>
          <w:szCs w:val="22"/>
        </w:rPr>
        <w:t xml:space="preserve">voluntary aided schools </w:t>
      </w:r>
      <w:r>
        <w:rPr>
          <w:rFonts w:ascii="Arial" w:hAnsi="Arial" w:cs="Arial"/>
          <w:sz w:val="22"/>
          <w:szCs w:val="22"/>
        </w:rPr>
        <w:t>statutory health and safety responsibilities fall on the governing body (as the employer) and on the headteacher and staff (as employees).</w:t>
      </w:r>
    </w:p>
    <w:p w14:paraId="45FB0818" w14:textId="77777777" w:rsidR="00ED174E" w:rsidRDefault="00ED174E" w:rsidP="00ED174E">
      <w:pPr>
        <w:rPr>
          <w:rFonts w:ascii="Arial" w:hAnsi="Arial" w:cs="Arial"/>
          <w:sz w:val="22"/>
          <w:szCs w:val="22"/>
        </w:rPr>
      </w:pPr>
    </w:p>
    <w:p w14:paraId="59AEFE32" w14:textId="77777777" w:rsidR="00ED174E" w:rsidRDefault="00ED174E" w:rsidP="00ED174E">
      <w:pPr>
        <w:rPr>
          <w:rFonts w:ascii="Arial" w:hAnsi="Arial" w:cs="Arial"/>
          <w:sz w:val="22"/>
          <w:szCs w:val="22"/>
        </w:rPr>
      </w:pPr>
      <w:r>
        <w:rPr>
          <w:rFonts w:ascii="Arial" w:hAnsi="Arial" w:cs="Arial"/>
          <w:sz w:val="22"/>
          <w:szCs w:val="22"/>
        </w:rPr>
        <w:t xml:space="preserve">The governing body, as the employer, has a duty (as required by The Management of Health and Safety at Work Regulations, 1999) to ensure all the above </w:t>
      </w:r>
      <w:r w:rsidR="00F93A27">
        <w:rPr>
          <w:rFonts w:ascii="Arial" w:hAnsi="Arial" w:cs="Arial"/>
          <w:sz w:val="22"/>
          <w:szCs w:val="22"/>
        </w:rPr>
        <w:t>is in place and adhered to.</w:t>
      </w:r>
    </w:p>
    <w:p w14:paraId="049F31CB" w14:textId="77777777" w:rsidR="00F93A27" w:rsidRDefault="00F93A27" w:rsidP="00ED174E">
      <w:pPr>
        <w:rPr>
          <w:rFonts w:ascii="Arial" w:hAnsi="Arial" w:cs="Arial"/>
          <w:sz w:val="22"/>
          <w:szCs w:val="22"/>
        </w:rPr>
      </w:pPr>
    </w:p>
    <w:p w14:paraId="7D2797B7" w14:textId="77777777" w:rsidR="00F93A27" w:rsidRDefault="00F93A27" w:rsidP="00ED174E">
      <w:pPr>
        <w:rPr>
          <w:rFonts w:ascii="Arial" w:hAnsi="Arial" w:cs="Arial"/>
          <w:b/>
          <w:sz w:val="22"/>
          <w:szCs w:val="22"/>
        </w:rPr>
      </w:pPr>
      <w:r>
        <w:rPr>
          <w:rFonts w:ascii="Arial" w:hAnsi="Arial" w:cs="Arial"/>
          <w:sz w:val="22"/>
          <w:szCs w:val="22"/>
        </w:rPr>
        <w:t xml:space="preserve">In practice, the governing body may delegate specific health and safety tasks to others at the school.  </w:t>
      </w:r>
      <w:r>
        <w:rPr>
          <w:rFonts w:ascii="Arial" w:hAnsi="Arial" w:cs="Arial"/>
          <w:b/>
          <w:sz w:val="22"/>
          <w:szCs w:val="22"/>
        </w:rPr>
        <w:t>However, the governing body retains the ultimate responsibility no matter who carries out the tasks.</w:t>
      </w:r>
    </w:p>
    <w:p w14:paraId="53128261" w14:textId="77777777" w:rsidR="000D2584" w:rsidRDefault="000D2584" w:rsidP="00ED174E">
      <w:pPr>
        <w:rPr>
          <w:rFonts w:ascii="Arial" w:hAnsi="Arial" w:cs="Arial"/>
          <w:b/>
          <w:sz w:val="22"/>
          <w:szCs w:val="22"/>
        </w:rPr>
      </w:pPr>
    </w:p>
    <w:p w14:paraId="003EC87D" w14:textId="77777777" w:rsidR="000D2584" w:rsidRPr="000D2584" w:rsidRDefault="000D2584" w:rsidP="000D2584">
      <w:pPr>
        <w:rPr>
          <w:rFonts w:ascii="Arial" w:hAnsi="Arial" w:cs="Arial"/>
          <w:sz w:val="22"/>
          <w:szCs w:val="22"/>
        </w:rPr>
      </w:pPr>
      <w:r w:rsidRPr="000D2584">
        <w:rPr>
          <w:rFonts w:ascii="Arial" w:hAnsi="Arial" w:cs="Arial"/>
          <w:sz w:val="22"/>
          <w:szCs w:val="22"/>
        </w:rPr>
        <w:t>During the Covid-19 pandemic, particular attention is paid to</w:t>
      </w:r>
    </w:p>
    <w:p w14:paraId="6AB34EDA" w14:textId="77777777" w:rsidR="000D2584" w:rsidRPr="000D2584" w:rsidRDefault="000D2584" w:rsidP="000D2584">
      <w:pPr>
        <w:rPr>
          <w:rFonts w:ascii="Arial" w:hAnsi="Arial" w:cs="Arial"/>
          <w:sz w:val="22"/>
          <w:szCs w:val="22"/>
        </w:rPr>
      </w:pPr>
      <w:r w:rsidRPr="000D2584">
        <w:rPr>
          <w:rFonts w:ascii="Arial" w:hAnsi="Arial" w:cs="Arial"/>
          <w:sz w:val="22"/>
          <w:szCs w:val="22"/>
        </w:rPr>
        <w:t>assessing and controlling risks in the comprehensive Risk Assessment</w:t>
      </w:r>
    </w:p>
    <w:p w14:paraId="3BAE7617" w14:textId="77777777" w:rsidR="000D2584" w:rsidRPr="000D2584" w:rsidRDefault="000D2584" w:rsidP="000D2584">
      <w:pPr>
        <w:rPr>
          <w:rFonts w:ascii="Arial" w:hAnsi="Arial" w:cs="Arial"/>
          <w:sz w:val="22"/>
          <w:szCs w:val="22"/>
        </w:rPr>
      </w:pPr>
      <w:r w:rsidRPr="000D2584">
        <w:rPr>
          <w:rFonts w:ascii="Arial" w:hAnsi="Arial" w:cs="Arial"/>
          <w:sz w:val="22"/>
          <w:szCs w:val="22"/>
        </w:rPr>
        <w:t>reviewed each term.</w:t>
      </w:r>
    </w:p>
    <w:p w14:paraId="62486C05" w14:textId="77777777" w:rsidR="00F93A27" w:rsidRDefault="00F93A27" w:rsidP="00ED174E">
      <w:pPr>
        <w:rPr>
          <w:rFonts w:ascii="Arial" w:hAnsi="Arial" w:cs="Arial"/>
          <w:b/>
          <w:sz w:val="22"/>
          <w:szCs w:val="22"/>
        </w:rPr>
      </w:pPr>
    </w:p>
    <w:p w14:paraId="4101652C" w14:textId="77777777" w:rsidR="00F93A27" w:rsidRDefault="00F93A27" w:rsidP="00CC1E27">
      <w:pPr>
        <w:jc w:val="center"/>
        <w:rPr>
          <w:rFonts w:ascii="Arial" w:hAnsi="Arial" w:cs="Arial"/>
          <w:b/>
          <w:sz w:val="22"/>
          <w:szCs w:val="22"/>
        </w:rPr>
      </w:pPr>
    </w:p>
    <w:p w14:paraId="4B99056E" w14:textId="77777777" w:rsidR="00CC1E27" w:rsidRDefault="00CC1E27" w:rsidP="00CC1E27">
      <w:pPr>
        <w:jc w:val="center"/>
        <w:rPr>
          <w:rFonts w:ascii="Arial" w:hAnsi="Arial" w:cs="Arial"/>
          <w:b/>
          <w:sz w:val="22"/>
          <w:szCs w:val="22"/>
        </w:rPr>
      </w:pPr>
    </w:p>
    <w:p w14:paraId="2AD40A83" w14:textId="77777777" w:rsidR="00CC1E27" w:rsidRPr="00D42176" w:rsidRDefault="00CC1E27" w:rsidP="00CC1E27">
      <w:pPr>
        <w:rPr>
          <w:rFonts w:ascii="Arial" w:hAnsi="Arial" w:cs="Arial"/>
          <w:b/>
          <w:sz w:val="28"/>
          <w:szCs w:val="28"/>
        </w:rPr>
      </w:pPr>
      <w:r w:rsidRPr="00D42176">
        <w:rPr>
          <w:rFonts w:ascii="Arial" w:hAnsi="Arial" w:cs="Arial"/>
          <w:b/>
          <w:sz w:val="28"/>
          <w:szCs w:val="28"/>
        </w:rPr>
        <w:t>Responsibilities</w:t>
      </w:r>
    </w:p>
    <w:p w14:paraId="1299C43A" w14:textId="77777777" w:rsidR="00CC1E27" w:rsidRDefault="00CC1E27" w:rsidP="00CC1E27">
      <w:pPr>
        <w:rPr>
          <w:rFonts w:ascii="Arial" w:hAnsi="Arial" w:cs="Arial"/>
          <w:b/>
          <w:sz w:val="22"/>
          <w:szCs w:val="22"/>
        </w:rPr>
      </w:pPr>
    </w:p>
    <w:p w14:paraId="14D5473B" w14:textId="77777777" w:rsidR="00CC1E27" w:rsidRDefault="00CC1E27" w:rsidP="00CC1E27">
      <w:pPr>
        <w:rPr>
          <w:rFonts w:ascii="Arial" w:hAnsi="Arial" w:cs="Arial"/>
          <w:sz w:val="22"/>
          <w:szCs w:val="22"/>
        </w:rPr>
      </w:pPr>
      <w:r>
        <w:rPr>
          <w:rFonts w:ascii="Arial" w:hAnsi="Arial" w:cs="Arial"/>
          <w:sz w:val="22"/>
          <w:szCs w:val="22"/>
        </w:rPr>
        <w:t xml:space="preserve">It is recognised that individuals and groups of individuals have responsibilities for the health, safety and wellbeing in the school.  The individuals and groups identified below are expected to have read and understood the school’s policies and procedures for ensuring health, safety and wellbeing </w:t>
      </w:r>
      <w:r w:rsidR="0075552F">
        <w:rPr>
          <w:rFonts w:ascii="Arial" w:hAnsi="Arial" w:cs="Arial"/>
          <w:sz w:val="22"/>
          <w:szCs w:val="22"/>
        </w:rPr>
        <w:t>and to conduct their duties in accordance with them.</w:t>
      </w:r>
    </w:p>
    <w:p w14:paraId="4DDBEF00" w14:textId="77777777" w:rsidR="0075552F" w:rsidRDefault="0075552F" w:rsidP="00CC1E27">
      <w:pPr>
        <w:rPr>
          <w:rFonts w:ascii="Arial" w:hAnsi="Arial" w:cs="Arial"/>
          <w:sz w:val="22"/>
          <w:szCs w:val="22"/>
        </w:rPr>
      </w:pPr>
    </w:p>
    <w:p w14:paraId="5719C60C" w14:textId="77777777" w:rsidR="0075552F" w:rsidRDefault="0075552F" w:rsidP="00CC1E27">
      <w:pPr>
        <w:rPr>
          <w:rFonts w:ascii="Arial" w:hAnsi="Arial" w:cs="Arial"/>
          <w:b/>
          <w:sz w:val="22"/>
          <w:szCs w:val="22"/>
          <w:u w:val="single"/>
        </w:rPr>
      </w:pPr>
      <w:r>
        <w:rPr>
          <w:rFonts w:ascii="Arial" w:hAnsi="Arial" w:cs="Arial"/>
          <w:b/>
          <w:sz w:val="22"/>
          <w:szCs w:val="22"/>
          <w:u w:val="single"/>
        </w:rPr>
        <w:t>Governors</w:t>
      </w:r>
    </w:p>
    <w:p w14:paraId="3461D779" w14:textId="77777777" w:rsidR="0075552F" w:rsidRDefault="0075552F" w:rsidP="00CC1E27">
      <w:pPr>
        <w:rPr>
          <w:rFonts w:ascii="Arial" w:hAnsi="Arial" w:cs="Arial"/>
          <w:b/>
          <w:sz w:val="22"/>
          <w:szCs w:val="22"/>
          <w:u w:val="single"/>
        </w:rPr>
      </w:pPr>
    </w:p>
    <w:p w14:paraId="2C852F56" w14:textId="77777777" w:rsidR="0075552F" w:rsidRDefault="0075552F" w:rsidP="00CC1E27">
      <w:pPr>
        <w:rPr>
          <w:rFonts w:ascii="Arial" w:hAnsi="Arial" w:cs="Arial"/>
          <w:sz w:val="22"/>
          <w:szCs w:val="22"/>
        </w:rPr>
      </w:pPr>
      <w:r>
        <w:rPr>
          <w:rFonts w:ascii="Arial" w:hAnsi="Arial" w:cs="Arial"/>
          <w:sz w:val="22"/>
          <w:szCs w:val="22"/>
        </w:rPr>
        <w:t>The governors are responsible for ensuring that mechanisms and procedures are in place for health, safety and wellbeing.  The governors will receive regular reports to enable them, in collaboration with the headteacher, to prioritise resources for health, safety and wellbeing issues.</w:t>
      </w:r>
    </w:p>
    <w:p w14:paraId="3CF2D8B6" w14:textId="77777777" w:rsidR="0075552F" w:rsidRDefault="0075552F" w:rsidP="00CC1E27">
      <w:pPr>
        <w:rPr>
          <w:rFonts w:ascii="Arial" w:hAnsi="Arial" w:cs="Arial"/>
          <w:sz w:val="22"/>
          <w:szCs w:val="22"/>
        </w:rPr>
      </w:pPr>
    </w:p>
    <w:p w14:paraId="061C41DF" w14:textId="77777777" w:rsidR="0075552F" w:rsidRDefault="0075552F" w:rsidP="00CC1E27">
      <w:pPr>
        <w:rPr>
          <w:rFonts w:ascii="Arial" w:hAnsi="Arial" w:cs="Arial"/>
          <w:sz w:val="22"/>
          <w:szCs w:val="22"/>
        </w:rPr>
      </w:pPr>
      <w:r>
        <w:rPr>
          <w:rFonts w:ascii="Arial" w:hAnsi="Arial" w:cs="Arial"/>
          <w:sz w:val="22"/>
          <w:szCs w:val="22"/>
        </w:rPr>
        <w:t xml:space="preserve">The governors have appointed a </w:t>
      </w:r>
      <w:r w:rsidR="00C205AD">
        <w:rPr>
          <w:rFonts w:ascii="Arial" w:hAnsi="Arial" w:cs="Arial"/>
          <w:sz w:val="22"/>
          <w:szCs w:val="22"/>
        </w:rPr>
        <w:t xml:space="preserve">Health and </w:t>
      </w:r>
      <w:r>
        <w:rPr>
          <w:rFonts w:ascii="Arial" w:hAnsi="Arial" w:cs="Arial"/>
          <w:sz w:val="22"/>
          <w:szCs w:val="22"/>
        </w:rPr>
        <w:t>Safety Governor to receive information, monitor the implementation of policies, procedures and decisions and feedback</w:t>
      </w:r>
      <w:r w:rsidR="00AC2E59">
        <w:rPr>
          <w:rFonts w:ascii="Arial" w:hAnsi="Arial" w:cs="Arial"/>
          <w:sz w:val="22"/>
          <w:szCs w:val="22"/>
        </w:rPr>
        <w:t xml:space="preserve"> </w:t>
      </w:r>
      <w:r>
        <w:rPr>
          <w:rFonts w:ascii="Arial" w:hAnsi="Arial" w:cs="Arial"/>
          <w:sz w:val="22"/>
          <w:szCs w:val="22"/>
        </w:rPr>
        <w:t>to the govern</w:t>
      </w:r>
      <w:r w:rsidR="00AC2E59">
        <w:rPr>
          <w:rFonts w:ascii="Arial" w:hAnsi="Arial" w:cs="Arial"/>
          <w:sz w:val="22"/>
          <w:szCs w:val="22"/>
        </w:rPr>
        <w:t>i</w:t>
      </w:r>
      <w:r>
        <w:rPr>
          <w:rFonts w:ascii="Arial" w:hAnsi="Arial" w:cs="Arial"/>
          <w:sz w:val="22"/>
          <w:szCs w:val="22"/>
        </w:rPr>
        <w:t>ng body on health, safety and wellbeing issues.</w:t>
      </w:r>
    </w:p>
    <w:p w14:paraId="0FB78278" w14:textId="77777777" w:rsidR="0075552F" w:rsidRDefault="0075552F" w:rsidP="00CC1E27">
      <w:pPr>
        <w:rPr>
          <w:rFonts w:ascii="Arial" w:hAnsi="Arial" w:cs="Arial"/>
          <w:sz w:val="22"/>
          <w:szCs w:val="22"/>
        </w:rPr>
      </w:pPr>
    </w:p>
    <w:p w14:paraId="3CDBFE2D" w14:textId="5150E028" w:rsidR="0075552F" w:rsidRDefault="0075552F" w:rsidP="00CC1E27">
      <w:pPr>
        <w:rPr>
          <w:rFonts w:ascii="Arial" w:hAnsi="Arial" w:cs="Arial"/>
          <w:sz w:val="22"/>
          <w:szCs w:val="22"/>
        </w:rPr>
      </w:pPr>
      <w:r w:rsidRPr="3663BBBE">
        <w:rPr>
          <w:rFonts w:ascii="Arial" w:hAnsi="Arial" w:cs="Arial"/>
          <w:b/>
          <w:bCs/>
          <w:sz w:val="22"/>
          <w:szCs w:val="22"/>
        </w:rPr>
        <w:t xml:space="preserve">The governors of: </w:t>
      </w:r>
      <w:r w:rsidR="485EC729" w:rsidRPr="3663BBBE">
        <w:rPr>
          <w:rFonts w:ascii="Arial" w:hAnsi="Arial" w:cs="Arial"/>
          <w:b/>
          <w:bCs/>
          <w:sz w:val="22"/>
          <w:szCs w:val="22"/>
        </w:rPr>
        <w:t xml:space="preserve">Powerstock School </w:t>
      </w:r>
      <w:r w:rsidRPr="3663BBBE">
        <w:rPr>
          <w:rFonts w:ascii="Arial" w:hAnsi="Arial" w:cs="Arial"/>
          <w:b/>
          <w:bCs/>
          <w:sz w:val="22"/>
          <w:szCs w:val="22"/>
        </w:rPr>
        <w:t>will</w:t>
      </w:r>
    </w:p>
    <w:p w14:paraId="1FC39945" w14:textId="77777777" w:rsidR="0075552F" w:rsidRDefault="0075552F" w:rsidP="00CC1E27">
      <w:pPr>
        <w:rPr>
          <w:rFonts w:ascii="Arial" w:hAnsi="Arial" w:cs="Arial"/>
          <w:sz w:val="22"/>
          <w:szCs w:val="22"/>
        </w:rPr>
      </w:pPr>
    </w:p>
    <w:p w14:paraId="2B4BCE5B" w14:textId="77777777" w:rsidR="0075552F" w:rsidRDefault="0075552F" w:rsidP="0075552F">
      <w:pPr>
        <w:numPr>
          <w:ilvl w:val="0"/>
          <w:numId w:val="3"/>
        </w:numPr>
        <w:rPr>
          <w:rFonts w:ascii="Arial" w:hAnsi="Arial" w:cs="Arial"/>
          <w:sz w:val="22"/>
          <w:szCs w:val="22"/>
        </w:rPr>
      </w:pPr>
      <w:r>
        <w:rPr>
          <w:rFonts w:ascii="Arial" w:hAnsi="Arial" w:cs="Arial"/>
          <w:sz w:val="22"/>
          <w:szCs w:val="22"/>
        </w:rPr>
        <w:t xml:space="preserve">Provide as far as reasonably practicable a safe and healthy environment </w:t>
      </w:r>
      <w:r w:rsidR="00AC2E59">
        <w:rPr>
          <w:rFonts w:ascii="Arial" w:hAnsi="Arial" w:cs="Arial"/>
          <w:sz w:val="22"/>
          <w:szCs w:val="22"/>
        </w:rPr>
        <w:t>for all persons who work at, attend or visit the school.</w:t>
      </w:r>
    </w:p>
    <w:p w14:paraId="5FBD173A" w14:textId="77777777" w:rsidR="00AC2E59" w:rsidRDefault="00AC2E59" w:rsidP="0075552F">
      <w:pPr>
        <w:numPr>
          <w:ilvl w:val="0"/>
          <w:numId w:val="3"/>
        </w:numPr>
        <w:rPr>
          <w:rFonts w:ascii="Arial" w:hAnsi="Arial" w:cs="Arial"/>
          <w:sz w:val="22"/>
          <w:szCs w:val="22"/>
        </w:rPr>
      </w:pPr>
      <w:r>
        <w:rPr>
          <w:rFonts w:ascii="Arial" w:hAnsi="Arial" w:cs="Arial"/>
          <w:sz w:val="22"/>
          <w:szCs w:val="22"/>
        </w:rPr>
        <w:t>Ensure, as far as reasonably practicable, the health and safety of pupils, staff and volunteers on off-site visits and activities.</w:t>
      </w:r>
    </w:p>
    <w:p w14:paraId="44B0C17C" w14:textId="77777777" w:rsidR="00AC2E59" w:rsidRDefault="00AC2E59" w:rsidP="0075552F">
      <w:pPr>
        <w:numPr>
          <w:ilvl w:val="0"/>
          <w:numId w:val="3"/>
        </w:numPr>
        <w:rPr>
          <w:rFonts w:ascii="Arial" w:hAnsi="Arial" w:cs="Arial"/>
          <w:sz w:val="22"/>
          <w:szCs w:val="22"/>
        </w:rPr>
      </w:pPr>
      <w:r>
        <w:rPr>
          <w:rFonts w:ascii="Arial" w:hAnsi="Arial" w:cs="Arial"/>
          <w:sz w:val="22"/>
          <w:szCs w:val="22"/>
        </w:rPr>
        <w:t>Endorse and support the safety policies of Dorset Council (DC), and to assist the Council to discharge those responsibilities, which it holds as an employer.</w:t>
      </w:r>
    </w:p>
    <w:p w14:paraId="007D6E3B" w14:textId="77777777" w:rsidR="00AC2E59" w:rsidRDefault="00AC2E59" w:rsidP="0075552F">
      <w:pPr>
        <w:numPr>
          <w:ilvl w:val="0"/>
          <w:numId w:val="3"/>
        </w:numPr>
        <w:rPr>
          <w:rFonts w:ascii="Arial" w:hAnsi="Arial" w:cs="Arial"/>
          <w:sz w:val="22"/>
          <w:szCs w:val="22"/>
        </w:rPr>
      </w:pPr>
      <w:r>
        <w:rPr>
          <w:rFonts w:ascii="Arial" w:hAnsi="Arial" w:cs="Arial"/>
          <w:sz w:val="22"/>
          <w:szCs w:val="22"/>
        </w:rPr>
        <w:t>Seek improvement to working conditions according to priorities within existing resources.</w:t>
      </w:r>
    </w:p>
    <w:p w14:paraId="34F90407" w14:textId="77777777" w:rsidR="00AC2E59" w:rsidRDefault="00AC2E59" w:rsidP="00AC2E59">
      <w:pPr>
        <w:numPr>
          <w:ilvl w:val="0"/>
          <w:numId w:val="3"/>
        </w:numPr>
        <w:rPr>
          <w:rFonts w:ascii="Arial" w:hAnsi="Arial" w:cs="Arial"/>
          <w:sz w:val="22"/>
          <w:szCs w:val="22"/>
        </w:rPr>
      </w:pPr>
      <w:r>
        <w:rPr>
          <w:rFonts w:ascii="Arial" w:hAnsi="Arial" w:cs="Arial"/>
          <w:sz w:val="22"/>
          <w:szCs w:val="22"/>
        </w:rPr>
        <w:t>Recognise their responsibilities when they make available premises or equipment for hire, and will ensure that risks to the safety or health of hirers and other persons are adequately controlled as far as possible.</w:t>
      </w:r>
    </w:p>
    <w:p w14:paraId="2235754C" w14:textId="77777777" w:rsidR="00AC2E59" w:rsidRDefault="00AC2E59" w:rsidP="00AC2E59">
      <w:pPr>
        <w:numPr>
          <w:ilvl w:val="0"/>
          <w:numId w:val="3"/>
        </w:numPr>
        <w:rPr>
          <w:rFonts w:ascii="Arial" w:hAnsi="Arial" w:cs="Arial"/>
          <w:sz w:val="22"/>
          <w:szCs w:val="22"/>
        </w:rPr>
      </w:pPr>
      <w:r>
        <w:rPr>
          <w:rFonts w:ascii="Arial" w:hAnsi="Arial" w:cs="Arial"/>
          <w:sz w:val="22"/>
          <w:szCs w:val="22"/>
        </w:rPr>
        <w:t>Ensure that risk assessments are carried out within the school using DC risk assessment policy and forms and to ensure the assessments are reviewed at least annually.</w:t>
      </w:r>
    </w:p>
    <w:p w14:paraId="13D92120" w14:textId="77777777" w:rsidR="00AC2E59" w:rsidRDefault="00AC2E59" w:rsidP="00AC2E59">
      <w:pPr>
        <w:numPr>
          <w:ilvl w:val="0"/>
          <w:numId w:val="3"/>
        </w:numPr>
        <w:rPr>
          <w:rFonts w:ascii="Arial" w:hAnsi="Arial" w:cs="Arial"/>
          <w:sz w:val="22"/>
          <w:szCs w:val="22"/>
        </w:rPr>
      </w:pPr>
      <w:r>
        <w:rPr>
          <w:rFonts w:ascii="Arial" w:hAnsi="Arial" w:cs="Arial"/>
          <w:sz w:val="22"/>
          <w:szCs w:val="22"/>
        </w:rPr>
        <w:t>Encourage informal meetings and ensure time is made available in staff meetings where health and safety issues can be raised.</w:t>
      </w:r>
    </w:p>
    <w:p w14:paraId="290D9FD4" w14:textId="77777777" w:rsidR="00AC2E59" w:rsidRDefault="00CC6FB3" w:rsidP="00AC2E59">
      <w:pPr>
        <w:numPr>
          <w:ilvl w:val="0"/>
          <w:numId w:val="3"/>
        </w:numPr>
        <w:rPr>
          <w:rFonts w:ascii="Arial" w:hAnsi="Arial" w:cs="Arial"/>
          <w:sz w:val="22"/>
          <w:szCs w:val="22"/>
        </w:rPr>
      </w:pPr>
      <w:r>
        <w:rPr>
          <w:rFonts w:ascii="Arial" w:hAnsi="Arial" w:cs="Arial"/>
          <w:sz w:val="22"/>
          <w:szCs w:val="22"/>
        </w:rPr>
        <w:t>Ensure that staff can access training to ensure their competence for their task.</w:t>
      </w:r>
    </w:p>
    <w:p w14:paraId="17A49811" w14:textId="77777777" w:rsidR="00CC6FB3" w:rsidRDefault="00CC6FB3" w:rsidP="00AC2E59">
      <w:pPr>
        <w:numPr>
          <w:ilvl w:val="0"/>
          <w:numId w:val="3"/>
        </w:numPr>
        <w:rPr>
          <w:rFonts w:ascii="Arial" w:hAnsi="Arial" w:cs="Arial"/>
          <w:sz w:val="22"/>
          <w:szCs w:val="22"/>
        </w:rPr>
      </w:pPr>
      <w:r>
        <w:rPr>
          <w:rFonts w:ascii="Arial" w:hAnsi="Arial" w:cs="Arial"/>
          <w:sz w:val="22"/>
          <w:szCs w:val="22"/>
        </w:rPr>
        <w:t xml:space="preserve">Accept the duties they may hold as a client when they arrange for work through contractors or volunteers.  Follow DC guidance for the selection of competent contractors and </w:t>
      </w:r>
      <w:r>
        <w:rPr>
          <w:rFonts w:ascii="Arial" w:hAnsi="Arial" w:cs="Arial"/>
          <w:b/>
          <w:sz w:val="22"/>
          <w:szCs w:val="22"/>
        </w:rPr>
        <w:t xml:space="preserve">will </w:t>
      </w:r>
      <w:r>
        <w:rPr>
          <w:rFonts w:ascii="Arial" w:hAnsi="Arial" w:cs="Arial"/>
          <w:sz w:val="22"/>
          <w:szCs w:val="22"/>
        </w:rPr>
        <w:t>seek assistance from the schools Property Surveyor or DC Property Management Division when necessary.  Ensure that volunteers receive adequate instruction and supervision to wo</w:t>
      </w:r>
      <w:r w:rsidR="00C5029B">
        <w:rPr>
          <w:rFonts w:ascii="Arial" w:hAnsi="Arial" w:cs="Arial"/>
          <w:sz w:val="22"/>
          <w:szCs w:val="22"/>
        </w:rPr>
        <w:t>r</w:t>
      </w:r>
      <w:r>
        <w:rPr>
          <w:rFonts w:ascii="Arial" w:hAnsi="Arial" w:cs="Arial"/>
          <w:sz w:val="22"/>
          <w:szCs w:val="22"/>
        </w:rPr>
        <w:t>k safely.</w:t>
      </w:r>
    </w:p>
    <w:p w14:paraId="1313C4A0" w14:textId="77777777" w:rsidR="00CC6FB3" w:rsidRDefault="00CC6FB3" w:rsidP="00AC2E59">
      <w:pPr>
        <w:numPr>
          <w:ilvl w:val="0"/>
          <w:numId w:val="3"/>
        </w:numPr>
        <w:rPr>
          <w:rFonts w:ascii="Arial" w:hAnsi="Arial" w:cs="Arial"/>
          <w:sz w:val="22"/>
          <w:szCs w:val="22"/>
        </w:rPr>
      </w:pPr>
      <w:r>
        <w:rPr>
          <w:rFonts w:ascii="Arial" w:hAnsi="Arial" w:cs="Arial"/>
          <w:sz w:val="22"/>
          <w:szCs w:val="22"/>
        </w:rPr>
        <w:t>Ensure all staff accidents, significant pupil accidents and third party accidents are reported to the County Health and Safety Team in accordance with the DC accident reporting policy and procedure.</w:t>
      </w:r>
    </w:p>
    <w:p w14:paraId="63F64E71" w14:textId="77777777" w:rsidR="00CC6FB3" w:rsidRDefault="00CC6FB3" w:rsidP="00AC2E59">
      <w:pPr>
        <w:numPr>
          <w:ilvl w:val="0"/>
          <w:numId w:val="3"/>
        </w:numPr>
        <w:rPr>
          <w:rFonts w:ascii="Arial" w:hAnsi="Arial" w:cs="Arial"/>
          <w:sz w:val="22"/>
          <w:szCs w:val="22"/>
        </w:rPr>
      </w:pPr>
      <w:r>
        <w:rPr>
          <w:rFonts w:ascii="Arial" w:hAnsi="Arial" w:cs="Arial"/>
          <w:sz w:val="22"/>
          <w:szCs w:val="22"/>
        </w:rPr>
        <w:t>Review on an annual basis, all accidents and incidents reported to identify trends.</w:t>
      </w:r>
    </w:p>
    <w:p w14:paraId="3034A34F" w14:textId="77777777" w:rsidR="00CC6FB3" w:rsidRDefault="00CC6FB3" w:rsidP="00AC2E59">
      <w:pPr>
        <w:numPr>
          <w:ilvl w:val="0"/>
          <w:numId w:val="3"/>
        </w:numPr>
        <w:rPr>
          <w:rFonts w:ascii="Arial" w:hAnsi="Arial" w:cs="Arial"/>
          <w:sz w:val="22"/>
          <w:szCs w:val="22"/>
        </w:rPr>
      </w:pPr>
      <w:r>
        <w:rPr>
          <w:rFonts w:ascii="Arial" w:hAnsi="Arial" w:cs="Arial"/>
          <w:sz w:val="22"/>
          <w:szCs w:val="22"/>
        </w:rPr>
        <w:t>Consult with the school council and inform pupils of their responsibility for health and safety.</w:t>
      </w:r>
    </w:p>
    <w:p w14:paraId="40301CCB" w14:textId="77777777" w:rsidR="00CC6FB3" w:rsidRDefault="00CC6FB3" w:rsidP="00AC2E59">
      <w:pPr>
        <w:numPr>
          <w:ilvl w:val="0"/>
          <w:numId w:val="3"/>
        </w:numPr>
        <w:rPr>
          <w:rFonts w:ascii="Arial" w:hAnsi="Arial" w:cs="Arial"/>
          <w:sz w:val="22"/>
          <w:szCs w:val="22"/>
        </w:rPr>
      </w:pPr>
      <w:r>
        <w:rPr>
          <w:rFonts w:ascii="Arial" w:hAnsi="Arial" w:cs="Arial"/>
          <w:sz w:val="22"/>
          <w:szCs w:val="22"/>
        </w:rPr>
        <w:t xml:space="preserve">Recognise the role of safety representatives appointed by recognised trade unions and co-operate with them so they may undertake their health and </w:t>
      </w:r>
      <w:r>
        <w:rPr>
          <w:rFonts w:ascii="Arial" w:hAnsi="Arial" w:cs="Arial"/>
          <w:sz w:val="22"/>
          <w:szCs w:val="22"/>
        </w:rPr>
        <w:lastRenderedPageBreak/>
        <w:t>safety related functions, including reasonable paid time off for consultation, inspections and investigations.</w:t>
      </w:r>
    </w:p>
    <w:p w14:paraId="0562CB0E" w14:textId="77777777" w:rsidR="00586C96" w:rsidRDefault="00586C96" w:rsidP="00586C96">
      <w:pPr>
        <w:rPr>
          <w:rFonts w:ascii="Arial" w:hAnsi="Arial" w:cs="Arial"/>
          <w:sz w:val="22"/>
          <w:szCs w:val="22"/>
        </w:rPr>
      </w:pPr>
    </w:p>
    <w:p w14:paraId="4FDF1D30" w14:textId="77777777" w:rsidR="00586C96" w:rsidRDefault="00586C96" w:rsidP="00586C96">
      <w:pPr>
        <w:rPr>
          <w:rFonts w:ascii="Arial" w:hAnsi="Arial" w:cs="Arial"/>
          <w:b/>
          <w:sz w:val="22"/>
          <w:szCs w:val="22"/>
          <w:u w:val="single"/>
        </w:rPr>
      </w:pPr>
      <w:r w:rsidRPr="00586C96">
        <w:rPr>
          <w:rFonts w:ascii="Arial" w:hAnsi="Arial" w:cs="Arial"/>
          <w:b/>
          <w:sz w:val="22"/>
          <w:szCs w:val="22"/>
          <w:u w:val="single"/>
        </w:rPr>
        <w:t>Headteacher</w:t>
      </w:r>
    </w:p>
    <w:p w14:paraId="34CE0A41" w14:textId="77777777" w:rsidR="00586C96" w:rsidRDefault="00586C96" w:rsidP="00586C96">
      <w:pPr>
        <w:rPr>
          <w:rFonts w:ascii="Arial" w:hAnsi="Arial" w:cs="Arial"/>
          <w:b/>
          <w:sz w:val="22"/>
          <w:szCs w:val="22"/>
          <w:u w:val="single"/>
        </w:rPr>
      </w:pPr>
    </w:p>
    <w:p w14:paraId="1AB918E2" w14:textId="77777777" w:rsidR="00586C96" w:rsidRDefault="00586C96" w:rsidP="00586C96">
      <w:pPr>
        <w:rPr>
          <w:rFonts w:ascii="Arial" w:hAnsi="Arial" w:cs="Arial"/>
          <w:sz w:val="22"/>
          <w:szCs w:val="22"/>
        </w:rPr>
      </w:pPr>
      <w:r>
        <w:rPr>
          <w:rFonts w:ascii="Arial" w:hAnsi="Arial" w:cs="Arial"/>
          <w:sz w:val="22"/>
          <w:szCs w:val="22"/>
        </w:rPr>
        <w:t>The headteacher has responsibility for:-</w:t>
      </w:r>
    </w:p>
    <w:p w14:paraId="62EBF3C5" w14:textId="77777777" w:rsidR="00586C96" w:rsidRDefault="00586C96" w:rsidP="00586C96">
      <w:pPr>
        <w:rPr>
          <w:rFonts w:ascii="Arial" w:hAnsi="Arial" w:cs="Arial"/>
          <w:sz w:val="22"/>
          <w:szCs w:val="22"/>
        </w:rPr>
      </w:pPr>
    </w:p>
    <w:p w14:paraId="3AE80C3D" w14:textId="77777777" w:rsidR="00586C96" w:rsidRDefault="00586C96" w:rsidP="00586C96">
      <w:pPr>
        <w:numPr>
          <w:ilvl w:val="0"/>
          <w:numId w:val="4"/>
        </w:numPr>
        <w:rPr>
          <w:rFonts w:ascii="Arial" w:hAnsi="Arial" w:cs="Arial"/>
          <w:sz w:val="22"/>
          <w:szCs w:val="22"/>
        </w:rPr>
      </w:pPr>
      <w:r>
        <w:rPr>
          <w:rFonts w:ascii="Arial" w:hAnsi="Arial" w:cs="Arial"/>
          <w:sz w:val="22"/>
          <w:szCs w:val="22"/>
        </w:rPr>
        <w:t>Day to day management of all health and safety matters in the school in accordance with the health and safety policy.</w:t>
      </w:r>
    </w:p>
    <w:p w14:paraId="40919BA3" w14:textId="77777777" w:rsidR="00586C96" w:rsidRDefault="00586C96" w:rsidP="00586C96">
      <w:pPr>
        <w:numPr>
          <w:ilvl w:val="0"/>
          <w:numId w:val="4"/>
        </w:numPr>
        <w:rPr>
          <w:rFonts w:ascii="Arial" w:hAnsi="Arial" w:cs="Arial"/>
          <w:sz w:val="22"/>
          <w:szCs w:val="22"/>
        </w:rPr>
      </w:pPr>
      <w:r>
        <w:rPr>
          <w:rFonts w:ascii="Arial" w:hAnsi="Arial" w:cs="Arial"/>
          <w:sz w:val="22"/>
          <w:szCs w:val="22"/>
        </w:rPr>
        <w:t>Ensure regular workpl</w:t>
      </w:r>
      <w:r w:rsidR="00706E02">
        <w:rPr>
          <w:rFonts w:ascii="Arial" w:hAnsi="Arial" w:cs="Arial"/>
          <w:sz w:val="22"/>
          <w:szCs w:val="22"/>
        </w:rPr>
        <w:t xml:space="preserve">ace inspections are carried out – see H&amp;S checklist in school. </w:t>
      </w:r>
    </w:p>
    <w:p w14:paraId="5FD92606" w14:textId="77777777" w:rsidR="00586C96" w:rsidRDefault="00586C96" w:rsidP="00586C96">
      <w:pPr>
        <w:numPr>
          <w:ilvl w:val="0"/>
          <w:numId w:val="4"/>
        </w:numPr>
        <w:rPr>
          <w:rFonts w:ascii="Arial" w:hAnsi="Arial" w:cs="Arial"/>
          <w:sz w:val="22"/>
          <w:szCs w:val="22"/>
        </w:rPr>
      </w:pPr>
      <w:r>
        <w:rPr>
          <w:rFonts w:ascii="Arial" w:hAnsi="Arial" w:cs="Arial"/>
          <w:sz w:val="22"/>
          <w:szCs w:val="22"/>
        </w:rPr>
        <w:t>Submitting inspection reports to the governors.</w:t>
      </w:r>
    </w:p>
    <w:p w14:paraId="703D3D03" w14:textId="77777777" w:rsidR="00586C96" w:rsidRDefault="00586C96" w:rsidP="00586C96">
      <w:pPr>
        <w:numPr>
          <w:ilvl w:val="0"/>
          <w:numId w:val="4"/>
        </w:numPr>
        <w:rPr>
          <w:rFonts w:ascii="Arial" w:hAnsi="Arial" w:cs="Arial"/>
          <w:sz w:val="22"/>
          <w:szCs w:val="22"/>
        </w:rPr>
      </w:pPr>
      <w:r>
        <w:rPr>
          <w:rFonts w:ascii="Arial" w:hAnsi="Arial" w:cs="Arial"/>
          <w:sz w:val="22"/>
          <w:szCs w:val="22"/>
        </w:rPr>
        <w:t>Ensuring action is taken on health, safety and wellbeing issues.</w:t>
      </w:r>
    </w:p>
    <w:p w14:paraId="369CB099" w14:textId="77777777" w:rsidR="00586C96" w:rsidRDefault="00586C96" w:rsidP="00586C96">
      <w:pPr>
        <w:numPr>
          <w:ilvl w:val="0"/>
          <w:numId w:val="4"/>
        </w:numPr>
        <w:rPr>
          <w:rFonts w:ascii="Arial" w:hAnsi="Arial" w:cs="Arial"/>
          <w:sz w:val="22"/>
          <w:szCs w:val="22"/>
        </w:rPr>
      </w:pPr>
      <w:r>
        <w:rPr>
          <w:rFonts w:ascii="Arial" w:hAnsi="Arial" w:cs="Arial"/>
          <w:sz w:val="22"/>
          <w:szCs w:val="22"/>
        </w:rPr>
        <w:t>Passing on information received on health and safety maters to appropriate people.</w:t>
      </w:r>
    </w:p>
    <w:p w14:paraId="255CB618" w14:textId="77777777" w:rsidR="00586C96" w:rsidRDefault="00586C96" w:rsidP="00586C96">
      <w:pPr>
        <w:numPr>
          <w:ilvl w:val="0"/>
          <w:numId w:val="4"/>
        </w:numPr>
        <w:rPr>
          <w:rFonts w:ascii="Arial" w:hAnsi="Arial" w:cs="Arial"/>
          <w:sz w:val="22"/>
          <w:szCs w:val="22"/>
        </w:rPr>
      </w:pPr>
      <w:r>
        <w:rPr>
          <w:rFonts w:ascii="Arial" w:hAnsi="Arial" w:cs="Arial"/>
          <w:sz w:val="22"/>
          <w:szCs w:val="22"/>
        </w:rPr>
        <w:t>Carrying out accident investigations.</w:t>
      </w:r>
    </w:p>
    <w:p w14:paraId="242DE486" w14:textId="77777777" w:rsidR="00586C96" w:rsidRDefault="00586C96" w:rsidP="00586C96">
      <w:pPr>
        <w:numPr>
          <w:ilvl w:val="0"/>
          <w:numId w:val="4"/>
        </w:numPr>
        <w:rPr>
          <w:rFonts w:ascii="Arial" w:hAnsi="Arial" w:cs="Arial"/>
          <w:sz w:val="22"/>
          <w:szCs w:val="22"/>
        </w:rPr>
      </w:pPr>
      <w:r>
        <w:rPr>
          <w:rFonts w:ascii="Arial" w:hAnsi="Arial" w:cs="Arial"/>
          <w:sz w:val="22"/>
          <w:szCs w:val="22"/>
        </w:rPr>
        <w:t>Identifying and facilitating staff training needs.</w:t>
      </w:r>
    </w:p>
    <w:p w14:paraId="4CF70626" w14:textId="2E82CB87" w:rsidR="00586C96" w:rsidRDefault="00586C96" w:rsidP="00586C96">
      <w:pPr>
        <w:numPr>
          <w:ilvl w:val="0"/>
          <w:numId w:val="4"/>
        </w:numPr>
        <w:rPr>
          <w:rFonts w:ascii="Arial" w:hAnsi="Arial" w:cs="Arial"/>
          <w:sz w:val="22"/>
          <w:szCs w:val="22"/>
        </w:rPr>
      </w:pPr>
      <w:r w:rsidRPr="6EEE5787">
        <w:rPr>
          <w:rFonts w:ascii="Arial" w:hAnsi="Arial" w:cs="Arial"/>
          <w:sz w:val="22"/>
          <w:szCs w:val="22"/>
        </w:rPr>
        <w:t>Liaising with governors and/or the LA on policy issues and ay problems in implementing the health and safety policy.</w:t>
      </w:r>
    </w:p>
    <w:p w14:paraId="38A08725" w14:textId="77777777" w:rsidR="00586C96" w:rsidRDefault="00586C96" w:rsidP="00586C96">
      <w:pPr>
        <w:numPr>
          <w:ilvl w:val="0"/>
          <w:numId w:val="4"/>
        </w:numPr>
        <w:rPr>
          <w:rFonts w:ascii="Arial" w:hAnsi="Arial" w:cs="Arial"/>
          <w:sz w:val="22"/>
          <w:szCs w:val="22"/>
        </w:rPr>
      </w:pPr>
      <w:r>
        <w:rPr>
          <w:rFonts w:ascii="Arial" w:hAnsi="Arial" w:cs="Arial"/>
          <w:sz w:val="22"/>
          <w:szCs w:val="22"/>
        </w:rPr>
        <w:t>Co-operating with and providing necessary facilities for trade union safety representatives.</w:t>
      </w:r>
    </w:p>
    <w:p w14:paraId="667B2DA7" w14:textId="77777777" w:rsidR="00586C96" w:rsidRDefault="00586C96" w:rsidP="00586C96">
      <w:pPr>
        <w:numPr>
          <w:ilvl w:val="0"/>
          <w:numId w:val="4"/>
        </w:numPr>
        <w:rPr>
          <w:rFonts w:ascii="Arial" w:hAnsi="Arial" w:cs="Arial"/>
          <w:sz w:val="22"/>
          <w:szCs w:val="22"/>
        </w:rPr>
      </w:pPr>
      <w:r>
        <w:rPr>
          <w:rFonts w:ascii="Arial" w:hAnsi="Arial" w:cs="Arial"/>
          <w:sz w:val="22"/>
          <w:szCs w:val="22"/>
        </w:rPr>
        <w:t>Providing necessary facilities for all employees to be consulted on health and safety matters.</w:t>
      </w:r>
    </w:p>
    <w:p w14:paraId="6F85A4DB" w14:textId="77777777" w:rsidR="00586C96" w:rsidRDefault="00586C96" w:rsidP="00586C96">
      <w:pPr>
        <w:numPr>
          <w:ilvl w:val="0"/>
          <w:numId w:val="4"/>
        </w:numPr>
        <w:rPr>
          <w:rFonts w:ascii="Arial" w:hAnsi="Arial" w:cs="Arial"/>
          <w:sz w:val="22"/>
          <w:szCs w:val="22"/>
        </w:rPr>
      </w:pPr>
      <w:r>
        <w:rPr>
          <w:rFonts w:ascii="Arial" w:hAnsi="Arial" w:cs="Arial"/>
          <w:sz w:val="22"/>
          <w:szCs w:val="22"/>
        </w:rPr>
        <w:t xml:space="preserve">Where contracts are negotiated directly between the school and the contractor, the headteacher </w:t>
      </w:r>
      <w:r w:rsidR="00D00A54">
        <w:rPr>
          <w:rFonts w:ascii="Arial" w:hAnsi="Arial" w:cs="Arial"/>
          <w:sz w:val="22"/>
          <w:szCs w:val="22"/>
        </w:rPr>
        <w:t>is also expected to monitor purchasing and contracting procedures, to ensure that the employer’s health and safety policy is complied with.</w:t>
      </w:r>
    </w:p>
    <w:p w14:paraId="6D98A12B" w14:textId="77777777" w:rsidR="00D00A54" w:rsidRDefault="00D00A54" w:rsidP="00D00A54">
      <w:pPr>
        <w:rPr>
          <w:rFonts w:ascii="Arial" w:hAnsi="Arial" w:cs="Arial"/>
          <w:sz w:val="22"/>
          <w:szCs w:val="22"/>
        </w:rPr>
      </w:pPr>
    </w:p>
    <w:p w14:paraId="0E65C5EB" w14:textId="77777777" w:rsidR="00D00A54" w:rsidRDefault="00706E02" w:rsidP="00D00A54">
      <w:pPr>
        <w:rPr>
          <w:rFonts w:ascii="Arial" w:hAnsi="Arial" w:cs="Arial"/>
          <w:sz w:val="22"/>
          <w:szCs w:val="22"/>
        </w:rPr>
      </w:pPr>
      <w:r>
        <w:rPr>
          <w:rFonts w:ascii="Arial" w:hAnsi="Arial" w:cs="Arial"/>
          <w:sz w:val="22"/>
          <w:szCs w:val="22"/>
        </w:rPr>
        <w:t>The headteacher or in major works, the diocese</w:t>
      </w:r>
      <w:r w:rsidR="00D00A54">
        <w:rPr>
          <w:rFonts w:ascii="Arial" w:hAnsi="Arial" w:cs="Arial"/>
          <w:sz w:val="22"/>
          <w:szCs w:val="22"/>
        </w:rPr>
        <w:t xml:space="preserve"> is responsible for liaising with contractors undertaking major works and for ensuring that the risk due to having contractors on site is monitored and controlled.</w:t>
      </w:r>
    </w:p>
    <w:p w14:paraId="2946DB82" w14:textId="77777777" w:rsidR="00D00A54" w:rsidRDefault="00D00A54" w:rsidP="00D00A54">
      <w:pPr>
        <w:rPr>
          <w:rFonts w:ascii="Arial" w:hAnsi="Arial" w:cs="Arial"/>
          <w:sz w:val="22"/>
          <w:szCs w:val="22"/>
        </w:rPr>
      </w:pPr>
    </w:p>
    <w:p w14:paraId="1E63F102" w14:textId="77777777" w:rsidR="00D00A54" w:rsidRDefault="00706E02" w:rsidP="00D00A54">
      <w:pPr>
        <w:rPr>
          <w:rFonts w:ascii="Arial" w:hAnsi="Arial" w:cs="Arial"/>
          <w:sz w:val="22"/>
          <w:szCs w:val="22"/>
        </w:rPr>
      </w:pPr>
      <w:r>
        <w:rPr>
          <w:rFonts w:ascii="Arial" w:hAnsi="Arial" w:cs="Arial"/>
          <w:sz w:val="22"/>
          <w:szCs w:val="22"/>
        </w:rPr>
        <w:t>David Jones</w:t>
      </w:r>
      <w:r w:rsidR="00D00A54">
        <w:rPr>
          <w:rFonts w:ascii="Arial" w:hAnsi="Arial" w:cs="Arial"/>
          <w:sz w:val="22"/>
          <w:szCs w:val="22"/>
        </w:rPr>
        <w:t xml:space="preserve"> is appointed with the authority of the headteacher to request action from the contractor where conditions are considered to be unsafe.</w:t>
      </w:r>
    </w:p>
    <w:p w14:paraId="5997CC1D" w14:textId="77777777" w:rsidR="00D00A54" w:rsidRDefault="00D00A54" w:rsidP="00D00A54">
      <w:pPr>
        <w:rPr>
          <w:rFonts w:ascii="Arial" w:hAnsi="Arial" w:cs="Arial"/>
          <w:sz w:val="22"/>
          <w:szCs w:val="22"/>
        </w:rPr>
      </w:pPr>
    </w:p>
    <w:p w14:paraId="13B36212" w14:textId="77777777" w:rsidR="00D00A54" w:rsidRDefault="00D00A54" w:rsidP="00D00A54">
      <w:pPr>
        <w:rPr>
          <w:rFonts w:ascii="Arial" w:hAnsi="Arial" w:cs="Arial"/>
          <w:sz w:val="22"/>
          <w:szCs w:val="22"/>
        </w:rPr>
      </w:pPr>
      <w:r>
        <w:rPr>
          <w:rFonts w:ascii="Arial" w:hAnsi="Arial" w:cs="Arial"/>
          <w:sz w:val="22"/>
          <w:szCs w:val="22"/>
        </w:rPr>
        <w:t>Whilst the responsibility for the above cannot be delegated, the function of carrying out these tasks can be delegated to other members of staff (i.e. the schools safety co-ordinator / manager</w:t>
      </w:r>
      <w:r w:rsidR="008F4119">
        <w:rPr>
          <w:rFonts w:ascii="Arial" w:hAnsi="Arial" w:cs="Arial"/>
          <w:sz w:val="22"/>
          <w:szCs w:val="22"/>
        </w:rPr>
        <w:t>, site manager).</w:t>
      </w:r>
    </w:p>
    <w:p w14:paraId="110FFD37" w14:textId="77777777" w:rsidR="00B34CEB" w:rsidRDefault="00B34CEB" w:rsidP="00D00A54">
      <w:pPr>
        <w:rPr>
          <w:rFonts w:ascii="Arial" w:hAnsi="Arial" w:cs="Arial"/>
          <w:sz w:val="22"/>
          <w:szCs w:val="22"/>
        </w:rPr>
      </w:pPr>
    </w:p>
    <w:p w14:paraId="5223FC50" w14:textId="77777777" w:rsidR="00A30475" w:rsidRDefault="00A30475" w:rsidP="00A30475">
      <w:pPr>
        <w:rPr>
          <w:rFonts w:ascii="Arial" w:hAnsi="Arial" w:cs="Arial"/>
          <w:b/>
          <w:sz w:val="22"/>
          <w:szCs w:val="22"/>
          <w:u w:val="single"/>
        </w:rPr>
      </w:pPr>
      <w:r>
        <w:rPr>
          <w:rFonts w:ascii="Arial" w:hAnsi="Arial" w:cs="Arial"/>
          <w:b/>
          <w:sz w:val="22"/>
          <w:szCs w:val="22"/>
          <w:u w:val="single"/>
        </w:rPr>
        <w:t>Employees</w:t>
      </w:r>
    </w:p>
    <w:p w14:paraId="6B699379" w14:textId="77777777" w:rsidR="00A30475" w:rsidRDefault="00A30475" w:rsidP="00A30475">
      <w:pPr>
        <w:rPr>
          <w:rFonts w:ascii="Arial" w:hAnsi="Arial" w:cs="Arial"/>
          <w:b/>
          <w:sz w:val="22"/>
          <w:szCs w:val="22"/>
          <w:u w:val="single"/>
        </w:rPr>
      </w:pPr>
    </w:p>
    <w:p w14:paraId="40F6A08E" w14:textId="77777777" w:rsidR="00A30475" w:rsidRDefault="00A30475" w:rsidP="00A30475">
      <w:pPr>
        <w:rPr>
          <w:rFonts w:ascii="Arial" w:hAnsi="Arial" w:cs="Arial"/>
          <w:sz w:val="22"/>
          <w:szCs w:val="22"/>
        </w:rPr>
      </w:pPr>
      <w:r>
        <w:rPr>
          <w:rFonts w:ascii="Arial" w:hAnsi="Arial" w:cs="Arial"/>
          <w:sz w:val="22"/>
          <w:szCs w:val="22"/>
        </w:rPr>
        <w:t xml:space="preserve">All </w:t>
      </w:r>
      <w:r w:rsidR="00BF1C82">
        <w:rPr>
          <w:rFonts w:ascii="Arial" w:hAnsi="Arial" w:cs="Arial"/>
          <w:sz w:val="22"/>
          <w:szCs w:val="22"/>
        </w:rPr>
        <w:t>D</w:t>
      </w:r>
      <w:r>
        <w:rPr>
          <w:rFonts w:ascii="Arial" w:hAnsi="Arial" w:cs="Arial"/>
          <w:sz w:val="22"/>
          <w:szCs w:val="22"/>
        </w:rPr>
        <w:t>C employees are directly responsible for:</w:t>
      </w:r>
    </w:p>
    <w:p w14:paraId="3FE9F23F" w14:textId="77777777" w:rsidR="00A30475" w:rsidRDefault="00A30475" w:rsidP="00A30475">
      <w:pPr>
        <w:rPr>
          <w:rFonts w:ascii="Arial" w:hAnsi="Arial" w:cs="Arial"/>
          <w:sz w:val="22"/>
          <w:szCs w:val="22"/>
        </w:rPr>
      </w:pPr>
    </w:p>
    <w:p w14:paraId="69A9A8A7" w14:textId="77777777" w:rsidR="00A30475" w:rsidRDefault="00A30475" w:rsidP="00A30475">
      <w:pPr>
        <w:numPr>
          <w:ilvl w:val="0"/>
          <w:numId w:val="7"/>
        </w:numPr>
        <w:rPr>
          <w:rFonts w:ascii="Arial" w:hAnsi="Arial" w:cs="Arial"/>
          <w:sz w:val="22"/>
          <w:szCs w:val="22"/>
        </w:rPr>
      </w:pPr>
      <w:r>
        <w:rPr>
          <w:rFonts w:ascii="Arial" w:hAnsi="Arial" w:cs="Arial"/>
          <w:sz w:val="22"/>
          <w:szCs w:val="22"/>
        </w:rPr>
        <w:t xml:space="preserve">Taking reasonable care for the health safety </w:t>
      </w:r>
      <w:r w:rsidR="00D14A57">
        <w:rPr>
          <w:rFonts w:ascii="Arial" w:hAnsi="Arial" w:cs="Arial"/>
          <w:sz w:val="22"/>
          <w:szCs w:val="22"/>
        </w:rPr>
        <w:t>of themselves and of other people who may be affected by their acts and / or omissions.</w:t>
      </w:r>
    </w:p>
    <w:p w14:paraId="699A4828" w14:textId="77777777" w:rsidR="00D14A57" w:rsidRDefault="00D14A57" w:rsidP="00A30475">
      <w:pPr>
        <w:numPr>
          <w:ilvl w:val="0"/>
          <w:numId w:val="7"/>
        </w:numPr>
        <w:rPr>
          <w:rFonts w:ascii="Arial" w:hAnsi="Arial" w:cs="Arial"/>
          <w:sz w:val="22"/>
          <w:szCs w:val="22"/>
        </w:rPr>
      </w:pPr>
      <w:r>
        <w:rPr>
          <w:rFonts w:ascii="Arial" w:hAnsi="Arial" w:cs="Arial"/>
          <w:sz w:val="22"/>
          <w:szCs w:val="22"/>
        </w:rPr>
        <w:t>Co-operating fully with their manager or responsible person on all matters relating to their health and safety at work.</w:t>
      </w:r>
    </w:p>
    <w:p w14:paraId="55F70AB2" w14:textId="77777777" w:rsidR="00D14A57" w:rsidRDefault="00D14A57" w:rsidP="00A30475">
      <w:pPr>
        <w:numPr>
          <w:ilvl w:val="0"/>
          <w:numId w:val="7"/>
        </w:numPr>
        <w:rPr>
          <w:rFonts w:ascii="Arial" w:hAnsi="Arial" w:cs="Arial"/>
          <w:sz w:val="22"/>
          <w:szCs w:val="22"/>
        </w:rPr>
      </w:pPr>
      <w:r>
        <w:rPr>
          <w:rFonts w:ascii="Arial" w:hAnsi="Arial" w:cs="Arial"/>
          <w:sz w:val="22"/>
          <w:szCs w:val="22"/>
        </w:rPr>
        <w:t>Not recklessly or intentionally interfering with, or misusing any equipment, safety devices etc. that have been provided in the interest of health and safety.</w:t>
      </w:r>
    </w:p>
    <w:p w14:paraId="57304D7E" w14:textId="77777777" w:rsidR="00D14A57" w:rsidRDefault="00D14A57" w:rsidP="00A30475">
      <w:pPr>
        <w:numPr>
          <w:ilvl w:val="0"/>
          <w:numId w:val="7"/>
        </w:numPr>
        <w:rPr>
          <w:rFonts w:ascii="Arial" w:hAnsi="Arial" w:cs="Arial"/>
          <w:sz w:val="22"/>
          <w:szCs w:val="22"/>
        </w:rPr>
      </w:pPr>
      <w:r>
        <w:rPr>
          <w:rFonts w:ascii="Arial" w:hAnsi="Arial" w:cs="Arial"/>
          <w:sz w:val="22"/>
          <w:szCs w:val="22"/>
        </w:rPr>
        <w:t>Reporting promptly, in the first instance to their manager or responsible person, any accidents, injury, significant near miss, incident of violence and aggression or cases of work–related ill health.</w:t>
      </w:r>
    </w:p>
    <w:p w14:paraId="06426E8C" w14:textId="77777777" w:rsidR="00D14A57" w:rsidRDefault="00D14A57" w:rsidP="00A30475">
      <w:pPr>
        <w:numPr>
          <w:ilvl w:val="0"/>
          <w:numId w:val="7"/>
        </w:numPr>
        <w:rPr>
          <w:rFonts w:ascii="Arial" w:hAnsi="Arial" w:cs="Arial"/>
          <w:sz w:val="22"/>
          <w:szCs w:val="22"/>
        </w:rPr>
      </w:pPr>
      <w:r>
        <w:rPr>
          <w:rFonts w:ascii="Arial" w:hAnsi="Arial" w:cs="Arial"/>
          <w:sz w:val="22"/>
          <w:szCs w:val="22"/>
        </w:rPr>
        <w:t>Report to the relevant manager, any defects, hazard, damage or unsafe practices</w:t>
      </w:r>
      <w:r w:rsidR="004C397B">
        <w:rPr>
          <w:rFonts w:ascii="Arial" w:hAnsi="Arial" w:cs="Arial"/>
          <w:sz w:val="22"/>
          <w:szCs w:val="22"/>
        </w:rPr>
        <w:t xml:space="preserve"> or other items that could give rise to an unsafe place of work or </w:t>
      </w:r>
      <w:r w:rsidR="004C397B">
        <w:rPr>
          <w:rFonts w:ascii="Arial" w:hAnsi="Arial" w:cs="Arial"/>
          <w:sz w:val="22"/>
          <w:szCs w:val="22"/>
        </w:rPr>
        <w:lastRenderedPageBreak/>
        <w:t>cause injury or ill-health to others.</w:t>
      </w:r>
      <w:r w:rsidR="00082530">
        <w:rPr>
          <w:rFonts w:ascii="Arial" w:hAnsi="Arial" w:cs="Arial"/>
          <w:sz w:val="22"/>
          <w:szCs w:val="22"/>
        </w:rPr>
        <w:t xml:space="preserve">  Any defective equipment should be labelled to ensure other employees cannot use the item.</w:t>
      </w:r>
    </w:p>
    <w:p w14:paraId="3A9BF4D9" w14:textId="77777777" w:rsidR="004C397B" w:rsidRDefault="004C397B" w:rsidP="00A30475">
      <w:pPr>
        <w:numPr>
          <w:ilvl w:val="0"/>
          <w:numId w:val="7"/>
        </w:numPr>
        <w:rPr>
          <w:rFonts w:ascii="Arial" w:hAnsi="Arial" w:cs="Arial"/>
          <w:sz w:val="22"/>
          <w:szCs w:val="22"/>
        </w:rPr>
      </w:pPr>
      <w:r>
        <w:rPr>
          <w:rFonts w:ascii="Arial" w:hAnsi="Arial" w:cs="Arial"/>
          <w:sz w:val="22"/>
          <w:szCs w:val="22"/>
        </w:rPr>
        <w:t>Wearing any protective clothing or equipment and using any safety devices that have been provided for their health and safety while at work.</w:t>
      </w:r>
    </w:p>
    <w:p w14:paraId="460F2656" w14:textId="77777777" w:rsidR="004C397B" w:rsidRDefault="004C397B" w:rsidP="00A30475">
      <w:pPr>
        <w:numPr>
          <w:ilvl w:val="0"/>
          <w:numId w:val="7"/>
        </w:numPr>
        <w:rPr>
          <w:rFonts w:ascii="Arial" w:hAnsi="Arial" w:cs="Arial"/>
          <w:sz w:val="22"/>
          <w:szCs w:val="22"/>
        </w:rPr>
      </w:pPr>
      <w:r>
        <w:rPr>
          <w:rFonts w:ascii="Arial" w:hAnsi="Arial" w:cs="Arial"/>
          <w:sz w:val="22"/>
          <w:szCs w:val="22"/>
        </w:rPr>
        <w:t>Observing safety rules, complying with codes of practice and health and safety policy and procedures, and adhering to safe working procedures at all times.</w:t>
      </w:r>
    </w:p>
    <w:p w14:paraId="0DF44EDD" w14:textId="77777777" w:rsidR="004C397B" w:rsidRDefault="004C397B" w:rsidP="00A30475">
      <w:pPr>
        <w:numPr>
          <w:ilvl w:val="0"/>
          <w:numId w:val="7"/>
        </w:numPr>
        <w:rPr>
          <w:rFonts w:ascii="Arial" w:hAnsi="Arial" w:cs="Arial"/>
          <w:sz w:val="22"/>
          <w:szCs w:val="22"/>
        </w:rPr>
      </w:pPr>
      <w:r>
        <w:rPr>
          <w:rFonts w:ascii="Arial" w:hAnsi="Arial" w:cs="Arial"/>
          <w:sz w:val="22"/>
          <w:szCs w:val="22"/>
        </w:rPr>
        <w:t>Acquaint themselves with, and comply with, the procedure to follow in case of a fire or other emergency.</w:t>
      </w:r>
    </w:p>
    <w:p w14:paraId="3A0E9B4F" w14:textId="77777777" w:rsidR="00082530" w:rsidRDefault="004C397B" w:rsidP="00082530">
      <w:pPr>
        <w:numPr>
          <w:ilvl w:val="0"/>
          <w:numId w:val="7"/>
        </w:numPr>
        <w:rPr>
          <w:rFonts w:ascii="Arial" w:hAnsi="Arial" w:cs="Arial"/>
          <w:sz w:val="22"/>
          <w:szCs w:val="22"/>
        </w:rPr>
      </w:pPr>
      <w:r>
        <w:rPr>
          <w:rFonts w:ascii="Arial" w:hAnsi="Arial" w:cs="Arial"/>
          <w:sz w:val="22"/>
          <w:szCs w:val="22"/>
        </w:rPr>
        <w:t>Attending health and safety training as directed and undertaking their work activities in accordance with any health and safety training provided to them.</w:t>
      </w:r>
    </w:p>
    <w:p w14:paraId="1F72F646" w14:textId="77777777" w:rsidR="00082530" w:rsidRDefault="00082530" w:rsidP="00082530">
      <w:pPr>
        <w:rPr>
          <w:rFonts w:ascii="Arial" w:hAnsi="Arial" w:cs="Arial"/>
          <w:sz w:val="22"/>
          <w:szCs w:val="22"/>
        </w:rPr>
      </w:pPr>
    </w:p>
    <w:p w14:paraId="4D0A98BA" w14:textId="77777777" w:rsidR="00082530" w:rsidRPr="00082530" w:rsidRDefault="00082530" w:rsidP="00082530">
      <w:pPr>
        <w:rPr>
          <w:rFonts w:ascii="Arial" w:hAnsi="Arial" w:cs="Arial"/>
          <w:b/>
          <w:sz w:val="22"/>
          <w:szCs w:val="22"/>
          <w:u w:val="single"/>
        </w:rPr>
      </w:pPr>
      <w:r>
        <w:rPr>
          <w:rFonts w:ascii="Arial" w:hAnsi="Arial" w:cs="Arial"/>
          <w:b/>
          <w:sz w:val="22"/>
          <w:szCs w:val="22"/>
          <w:u w:val="single"/>
        </w:rPr>
        <w:t>Volunteers</w:t>
      </w:r>
    </w:p>
    <w:p w14:paraId="08CE6F91" w14:textId="77777777" w:rsidR="004C397B" w:rsidRDefault="004C397B" w:rsidP="004C397B">
      <w:pPr>
        <w:ind w:left="360"/>
        <w:rPr>
          <w:rFonts w:ascii="Arial" w:hAnsi="Arial" w:cs="Arial"/>
          <w:b/>
          <w:sz w:val="22"/>
          <w:szCs w:val="22"/>
          <w:u w:val="single"/>
        </w:rPr>
      </w:pPr>
    </w:p>
    <w:p w14:paraId="47CCE88E" w14:textId="77777777" w:rsidR="004C397B" w:rsidRDefault="004C397B" w:rsidP="004C397B">
      <w:pPr>
        <w:ind w:left="360"/>
        <w:rPr>
          <w:rFonts w:ascii="Arial" w:hAnsi="Arial" w:cs="Arial"/>
          <w:sz w:val="22"/>
          <w:szCs w:val="22"/>
        </w:rPr>
      </w:pPr>
      <w:r>
        <w:rPr>
          <w:rFonts w:ascii="Arial" w:hAnsi="Arial" w:cs="Arial"/>
          <w:sz w:val="22"/>
          <w:szCs w:val="22"/>
        </w:rPr>
        <w:t>Volunteers (such as parent helpers etc.) have a responsibility to act in accordance with the schools policies and procedures for health and safety and to report any incident or defective equipment to a member of staff immediately.</w:t>
      </w:r>
    </w:p>
    <w:p w14:paraId="61CDCEAD" w14:textId="77777777" w:rsidR="004C397B" w:rsidRDefault="004C397B" w:rsidP="004C397B">
      <w:pPr>
        <w:ind w:left="360"/>
        <w:rPr>
          <w:rFonts w:ascii="Arial" w:hAnsi="Arial" w:cs="Arial"/>
          <w:sz w:val="22"/>
          <w:szCs w:val="22"/>
        </w:rPr>
      </w:pPr>
    </w:p>
    <w:p w14:paraId="403B2B62" w14:textId="77777777" w:rsidR="004C397B" w:rsidRPr="004C397B" w:rsidRDefault="004C397B" w:rsidP="004C397B">
      <w:pPr>
        <w:ind w:left="360"/>
        <w:rPr>
          <w:rFonts w:ascii="Arial" w:hAnsi="Arial" w:cs="Arial"/>
          <w:sz w:val="22"/>
          <w:szCs w:val="22"/>
        </w:rPr>
      </w:pPr>
      <w:r>
        <w:rPr>
          <w:rFonts w:ascii="Arial" w:hAnsi="Arial" w:cs="Arial"/>
          <w:sz w:val="22"/>
          <w:szCs w:val="22"/>
        </w:rPr>
        <w:t xml:space="preserve">Volunteers are also expected to act only under the supervision of a qualified </w:t>
      </w:r>
      <w:r w:rsidR="00042470">
        <w:rPr>
          <w:rFonts w:ascii="Arial" w:hAnsi="Arial" w:cs="Arial"/>
          <w:sz w:val="22"/>
          <w:szCs w:val="22"/>
        </w:rPr>
        <w:t>member of staff</w:t>
      </w:r>
      <w:r>
        <w:rPr>
          <w:rFonts w:ascii="Arial" w:hAnsi="Arial" w:cs="Arial"/>
          <w:sz w:val="22"/>
          <w:szCs w:val="22"/>
        </w:rPr>
        <w:t>.</w:t>
      </w:r>
    </w:p>
    <w:p w14:paraId="6BB9E253" w14:textId="77777777" w:rsidR="00082530" w:rsidRDefault="00082530" w:rsidP="004C397B">
      <w:pPr>
        <w:rPr>
          <w:rFonts w:ascii="Arial" w:hAnsi="Arial" w:cs="Arial"/>
          <w:sz w:val="22"/>
          <w:szCs w:val="22"/>
        </w:rPr>
      </w:pPr>
    </w:p>
    <w:p w14:paraId="31C29068" w14:textId="77777777" w:rsidR="00C666B8" w:rsidRDefault="00C666B8" w:rsidP="004C397B">
      <w:pPr>
        <w:rPr>
          <w:rFonts w:ascii="Arial" w:hAnsi="Arial" w:cs="Arial"/>
          <w:sz w:val="22"/>
          <w:szCs w:val="22"/>
        </w:rPr>
      </w:pPr>
      <w:r>
        <w:rPr>
          <w:rFonts w:ascii="Arial" w:hAnsi="Arial" w:cs="Arial"/>
          <w:b/>
          <w:sz w:val="22"/>
          <w:szCs w:val="22"/>
          <w:u w:val="single"/>
        </w:rPr>
        <w:t>School health and safety representatives</w:t>
      </w:r>
    </w:p>
    <w:p w14:paraId="23DE523C" w14:textId="77777777" w:rsidR="00C666B8" w:rsidRDefault="00C666B8" w:rsidP="004C397B">
      <w:pPr>
        <w:rPr>
          <w:rFonts w:ascii="Arial" w:hAnsi="Arial" w:cs="Arial"/>
          <w:sz w:val="22"/>
          <w:szCs w:val="22"/>
        </w:rPr>
      </w:pPr>
    </w:p>
    <w:p w14:paraId="38DF6211" w14:textId="77777777" w:rsidR="00C666B8" w:rsidRDefault="00C666B8" w:rsidP="004C397B">
      <w:pPr>
        <w:rPr>
          <w:rFonts w:ascii="Arial" w:hAnsi="Arial" w:cs="Arial"/>
          <w:sz w:val="22"/>
          <w:szCs w:val="22"/>
        </w:rPr>
      </w:pPr>
      <w:r>
        <w:rPr>
          <w:rFonts w:ascii="Arial" w:hAnsi="Arial" w:cs="Arial"/>
          <w:sz w:val="22"/>
          <w:szCs w:val="22"/>
        </w:rPr>
        <w:t>Safety representatives are appointed by recognised Trade Unions.</w:t>
      </w:r>
    </w:p>
    <w:p w14:paraId="52E56223" w14:textId="77777777" w:rsidR="00C666B8" w:rsidRDefault="00C666B8" w:rsidP="004C397B">
      <w:pPr>
        <w:rPr>
          <w:rFonts w:ascii="Arial" w:hAnsi="Arial" w:cs="Arial"/>
          <w:sz w:val="22"/>
          <w:szCs w:val="22"/>
        </w:rPr>
      </w:pPr>
    </w:p>
    <w:p w14:paraId="3926B45E" w14:textId="77777777" w:rsidR="00C666B8" w:rsidRDefault="00C666B8" w:rsidP="004C397B">
      <w:pPr>
        <w:rPr>
          <w:rFonts w:ascii="Arial" w:hAnsi="Arial" w:cs="Arial"/>
          <w:sz w:val="22"/>
          <w:szCs w:val="22"/>
        </w:rPr>
      </w:pPr>
      <w:r>
        <w:rPr>
          <w:rFonts w:ascii="Arial" w:hAnsi="Arial" w:cs="Arial"/>
          <w:sz w:val="22"/>
          <w:szCs w:val="22"/>
        </w:rPr>
        <w:t>** At present there are no safety representatives.</w:t>
      </w:r>
    </w:p>
    <w:p w14:paraId="07547A01" w14:textId="77777777" w:rsidR="00C666B8" w:rsidRDefault="00C666B8" w:rsidP="004C397B">
      <w:pPr>
        <w:rPr>
          <w:rFonts w:ascii="Arial" w:hAnsi="Arial" w:cs="Arial"/>
          <w:sz w:val="22"/>
          <w:szCs w:val="22"/>
        </w:rPr>
      </w:pPr>
    </w:p>
    <w:p w14:paraId="427EABFB" w14:textId="77777777" w:rsidR="00C666B8" w:rsidRDefault="00C666B8" w:rsidP="004C397B">
      <w:pPr>
        <w:rPr>
          <w:rFonts w:ascii="Arial" w:hAnsi="Arial" w:cs="Arial"/>
          <w:sz w:val="22"/>
          <w:szCs w:val="22"/>
        </w:rPr>
      </w:pPr>
      <w:r>
        <w:rPr>
          <w:rFonts w:ascii="Arial" w:hAnsi="Arial" w:cs="Arial"/>
          <w:sz w:val="22"/>
          <w:szCs w:val="22"/>
        </w:rPr>
        <w:t>Under the requirements of the Safety Committee and Safety Representative Regulations 1977, where safety representatives are appointed they will be given adequate time and facilities to fulfil their functions.</w:t>
      </w:r>
    </w:p>
    <w:p w14:paraId="5043CB0F" w14:textId="77777777" w:rsidR="00C666B8" w:rsidRDefault="00C666B8" w:rsidP="004C397B">
      <w:pPr>
        <w:rPr>
          <w:rFonts w:ascii="Arial" w:hAnsi="Arial" w:cs="Arial"/>
          <w:sz w:val="22"/>
          <w:szCs w:val="22"/>
        </w:rPr>
      </w:pPr>
    </w:p>
    <w:p w14:paraId="07459315" w14:textId="77777777" w:rsidR="00C666B8" w:rsidRDefault="00C666B8" w:rsidP="004C397B">
      <w:pPr>
        <w:rPr>
          <w:rFonts w:ascii="Arial" w:hAnsi="Arial" w:cs="Arial"/>
          <w:sz w:val="22"/>
          <w:szCs w:val="22"/>
        </w:rPr>
      </w:pPr>
    </w:p>
    <w:p w14:paraId="684B2E79" w14:textId="77777777" w:rsidR="00C666B8" w:rsidRDefault="00C666B8" w:rsidP="004C397B">
      <w:pPr>
        <w:rPr>
          <w:rFonts w:ascii="Arial" w:hAnsi="Arial" w:cs="Arial"/>
          <w:b/>
          <w:sz w:val="22"/>
          <w:szCs w:val="22"/>
          <w:u w:val="single"/>
        </w:rPr>
      </w:pPr>
      <w:r>
        <w:rPr>
          <w:rFonts w:ascii="Arial" w:hAnsi="Arial" w:cs="Arial"/>
          <w:b/>
          <w:sz w:val="22"/>
          <w:szCs w:val="22"/>
          <w:u w:val="single"/>
        </w:rPr>
        <w:t>Contractors</w:t>
      </w:r>
    </w:p>
    <w:p w14:paraId="6537F28F" w14:textId="77777777" w:rsidR="00C666B8" w:rsidRDefault="00C666B8" w:rsidP="004C397B">
      <w:pPr>
        <w:rPr>
          <w:rFonts w:ascii="Arial" w:hAnsi="Arial" w:cs="Arial"/>
          <w:b/>
          <w:sz w:val="22"/>
          <w:szCs w:val="22"/>
          <w:u w:val="single"/>
        </w:rPr>
      </w:pPr>
    </w:p>
    <w:p w14:paraId="3DA52203" w14:textId="77777777" w:rsidR="00C666B8" w:rsidRDefault="00E9727C" w:rsidP="004C397B">
      <w:pPr>
        <w:rPr>
          <w:rFonts w:ascii="Arial" w:hAnsi="Arial" w:cs="Arial"/>
          <w:sz w:val="22"/>
          <w:szCs w:val="22"/>
        </w:rPr>
      </w:pPr>
      <w:r>
        <w:rPr>
          <w:rFonts w:ascii="Arial" w:hAnsi="Arial" w:cs="Arial"/>
          <w:sz w:val="22"/>
          <w:szCs w:val="22"/>
        </w:rPr>
        <w:t>All contractors under school control will be appropriately selected and competent in terms of health and safety.</w:t>
      </w:r>
    </w:p>
    <w:p w14:paraId="243EB586" w14:textId="269C261E" w:rsidR="00E9727C" w:rsidRDefault="00E9727C" w:rsidP="00E9727C">
      <w:pPr>
        <w:numPr>
          <w:ilvl w:val="0"/>
          <w:numId w:val="8"/>
        </w:numPr>
        <w:rPr>
          <w:rFonts w:ascii="Arial" w:hAnsi="Arial" w:cs="Arial"/>
          <w:sz w:val="22"/>
          <w:szCs w:val="22"/>
        </w:rPr>
      </w:pPr>
      <w:r w:rsidRPr="6EEE5787">
        <w:rPr>
          <w:rFonts w:ascii="Arial" w:hAnsi="Arial" w:cs="Arial"/>
          <w:sz w:val="22"/>
          <w:szCs w:val="22"/>
        </w:rPr>
        <w:t xml:space="preserve">Contractors must be made aware of and abide by the </w:t>
      </w:r>
      <w:r w:rsidR="2086984E" w:rsidRPr="6EEE5787">
        <w:rPr>
          <w:rFonts w:ascii="Arial" w:hAnsi="Arial" w:cs="Arial"/>
          <w:sz w:val="22"/>
          <w:szCs w:val="22"/>
        </w:rPr>
        <w:t>school's</w:t>
      </w:r>
      <w:r w:rsidRPr="6EEE5787">
        <w:rPr>
          <w:rFonts w:ascii="Arial" w:hAnsi="Arial" w:cs="Arial"/>
          <w:sz w:val="22"/>
          <w:szCs w:val="22"/>
        </w:rPr>
        <w:t xml:space="preserve"> health and safety policy and not endanger pupils, staff or other visitors to the site.</w:t>
      </w:r>
    </w:p>
    <w:p w14:paraId="3E0689BE" w14:textId="06EACB0F" w:rsidR="00E9727C" w:rsidRDefault="00E9727C" w:rsidP="00E9727C">
      <w:pPr>
        <w:numPr>
          <w:ilvl w:val="0"/>
          <w:numId w:val="8"/>
        </w:numPr>
        <w:rPr>
          <w:rFonts w:ascii="Arial" w:hAnsi="Arial" w:cs="Arial"/>
          <w:sz w:val="22"/>
          <w:szCs w:val="22"/>
        </w:rPr>
      </w:pPr>
      <w:r w:rsidRPr="6EEE5787">
        <w:rPr>
          <w:rFonts w:ascii="Arial" w:hAnsi="Arial" w:cs="Arial"/>
          <w:sz w:val="22"/>
          <w:szCs w:val="22"/>
        </w:rPr>
        <w:t xml:space="preserve"> </w:t>
      </w:r>
      <w:r w:rsidR="3059FAFD" w:rsidRPr="6EEE5787">
        <w:rPr>
          <w:rFonts w:ascii="Arial" w:hAnsi="Arial" w:cs="Arial"/>
          <w:sz w:val="22"/>
          <w:szCs w:val="22"/>
        </w:rPr>
        <w:t xml:space="preserve">The headteacher </w:t>
      </w:r>
      <w:r w:rsidRPr="6EEE5787">
        <w:rPr>
          <w:rFonts w:ascii="Arial" w:hAnsi="Arial" w:cs="Arial"/>
          <w:sz w:val="22"/>
          <w:szCs w:val="22"/>
        </w:rPr>
        <w:t>will be responsible for the co-ordination of the contractors’ activities on site.</w:t>
      </w:r>
    </w:p>
    <w:p w14:paraId="12AC7A12" w14:textId="77777777" w:rsidR="00E9727C" w:rsidRDefault="00E9727C" w:rsidP="00E9727C">
      <w:pPr>
        <w:numPr>
          <w:ilvl w:val="0"/>
          <w:numId w:val="8"/>
        </w:numPr>
        <w:rPr>
          <w:rFonts w:ascii="Arial" w:hAnsi="Arial" w:cs="Arial"/>
          <w:sz w:val="22"/>
          <w:szCs w:val="22"/>
        </w:rPr>
      </w:pPr>
      <w:r>
        <w:rPr>
          <w:rFonts w:ascii="Arial" w:hAnsi="Arial" w:cs="Arial"/>
          <w:sz w:val="22"/>
          <w:szCs w:val="22"/>
        </w:rPr>
        <w:t xml:space="preserve">The headteacher must ensure that any temporary rules, such as exclusion from parts of the premises, are known to all staff, pupils and visitors to the premises.  </w:t>
      </w:r>
      <w:r w:rsidR="00C53E6D">
        <w:rPr>
          <w:rFonts w:ascii="Arial" w:hAnsi="Arial" w:cs="Arial"/>
          <w:sz w:val="22"/>
          <w:szCs w:val="22"/>
        </w:rPr>
        <w:t xml:space="preserve">This might be achieved by the posting of suitable notices by the headteacher, or by the contractor, in consultation with the headteacher. All contractors must report to the responsible person named above before any work takes place and prior to each working session.  </w:t>
      </w:r>
      <w:r>
        <w:rPr>
          <w:rFonts w:ascii="Arial" w:hAnsi="Arial" w:cs="Arial"/>
          <w:sz w:val="22"/>
          <w:szCs w:val="22"/>
        </w:rPr>
        <w:t>The responsible person should then inform the contractor of any conditions which may affect his safety and that of others.</w:t>
      </w:r>
    </w:p>
    <w:p w14:paraId="6DFB9E20" w14:textId="77777777" w:rsidR="00E9727C" w:rsidRDefault="00E9727C" w:rsidP="00E9727C">
      <w:pPr>
        <w:rPr>
          <w:rFonts w:ascii="Arial" w:hAnsi="Arial" w:cs="Arial"/>
          <w:sz w:val="22"/>
          <w:szCs w:val="22"/>
        </w:rPr>
      </w:pPr>
    </w:p>
    <w:p w14:paraId="70DF9E56" w14:textId="77777777" w:rsidR="00CB0E0D" w:rsidRDefault="00CB0E0D" w:rsidP="00E9727C">
      <w:pPr>
        <w:rPr>
          <w:rFonts w:ascii="Arial" w:hAnsi="Arial" w:cs="Arial"/>
          <w:b/>
          <w:sz w:val="22"/>
          <w:szCs w:val="22"/>
          <w:u w:val="single"/>
        </w:rPr>
      </w:pPr>
    </w:p>
    <w:p w14:paraId="5877CC1D" w14:textId="77777777" w:rsidR="00E9727C" w:rsidRDefault="00E9727C" w:rsidP="00E9727C">
      <w:pPr>
        <w:rPr>
          <w:rFonts w:ascii="Arial" w:hAnsi="Arial" w:cs="Arial"/>
          <w:b/>
          <w:sz w:val="22"/>
          <w:szCs w:val="22"/>
          <w:u w:val="single"/>
        </w:rPr>
      </w:pPr>
      <w:r>
        <w:rPr>
          <w:rFonts w:ascii="Arial" w:hAnsi="Arial" w:cs="Arial"/>
          <w:b/>
          <w:sz w:val="22"/>
          <w:szCs w:val="22"/>
          <w:u w:val="single"/>
        </w:rPr>
        <w:t>Visitors and other users of the premises</w:t>
      </w:r>
    </w:p>
    <w:p w14:paraId="44E871BC" w14:textId="77777777" w:rsidR="00E9727C" w:rsidRDefault="00E9727C" w:rsidP="00E9727C">
      <w:pPr>
        <w:rPr>
          <w:rFonts w:ascii="Arial" w:hAnsi="Arial" w:cs="Arial"/>
          <w:b/>
          <w:sz w:val="22"/>
          <w:szCs w:val="22"/>
          <w:u w:val="single"/>
        </w:rPr>
      </w:pPr>
    </w:p>
    <w:p w14:paraId="23924734" w14:textId="77777777" w:rsidR="00E9727C" w:rsidRDefault="00E9727C" w:rsidP="00E9727C">
      <w:pPr>
        <w:rPr>
          <w:rFonts w:ascii="Arial" w:hAnsi="Arial" w:cs="Arial"/>
          <w:sz w:val="22"/>
          <w:szCs w:val="22"/>
        </w:rPr>
      </w:pPr>
      <w:r>
        <w:rPr>
          <w:rFonts w:ascii="Arial" w:hAnsi="Arial" w:cs="Arial"/>
          <w:sz w:val="22"/>
          <w:szCs w:val="22"/>
        </w:rPr>
        <w:t xml:space="preserve">Where the facilities are shared, ensure that there are suitable and sufficient arrangements for communicating and co-ordinating health, safety and security </w:t>
      </w:r>
      <w:r>
        <w:rPr>
          <w:rFonts w:ascii="Arial" w:hAnsi="Arial" w:cs="Arial"/>
          <w:sz w:val="22"/>
          <w:szCs w:val="22"/>
        </w:rPr>
        <w:lastRenderedPageBreak/>
        <w:t xml:space="preserve">policies and procedures with other occupiers, e.g. youth service, leisure centre, </w:t>
      </w:r>
      <w:r w:rsidR="00831C69">
        <w:rPr>
          <w:rFonts w:ascii="Arial" w:hAnsi="Arial" w:cs="Arial"/>
          <w:sz w:val="22"/>
          <w:szCs w:val="22"/>
        </w:rPr>
        <w:t>catering and cleaning contractors and outside staff based in schools.</w:t>
      </w:r>
    </w:p>
    <w:p w14:paraId="144A5D23" w14:textId="77777777" w:rsidR="00831C69" w:rsidRDefault="00831C69" w:rsidP="00E9727C">
      <w:pPr>
        <w:rPr>
          <w:rFonts w:ascii="Arial" w:hAnsi="Arial" w:cs="Arial"/>
          <w:sz w:val="22"/>
          <w:szCs w:val="22"/>
        </w:rPr>
      </w:pPr>
    </w:p>
    <w:p w14:paraId="6E25C2CF" w14:textId="77777777" w:rsidR="00831C69" w:rsidRDefault="00831C69" w:rsidP="00831C69">
      <w:pPr>
        <w:numPr>
          <w:ilvl w:val="0"/>
          <w:numId w:val="9"/>
        </w:numPr>
        <w:rPr>
          <w:rFonts w:ascii="Arial" w:hAnsi="Arial" w:cs="Arial"/>
          <w:sz w:val="22"/>
          <w:szCs w:val="22"/>
        </w:rPr>
      </w:pPr>
      <w:r>
        <w:rPr>
          <w:rFonts w:ascii="Arial" w:hAnsi="Arial" w:cs="Arial"/>
          <w:sz w:val="22"/>
          <w:szCs w:val="22"/>
        </w:rPr>
        <w:t>All visitors to the school must comply with the school and DC health and safety policy and procedures.</w:t>
      </w:r>
    </w:p>
    <w:p w14:paraId="7035540E" w14:textId="77777777" w:rsidR="00831C69" w:rsidRDefault="00831C69" w:rsidP="00831C69">
      <w:pPr>
        <w:numPr>
          <w:ilvl w:val="0"/>
          <w:numId w:val="9"/>
        </w:numPr>
        <w:rPr>
          <w:rFonts w:ascii="Arial" w:hAnsi="Arial" w:cs="Arial"/>
          <w:sz w:val="22"/>
          <w:szCs w:val="22"/>
        </w:rPr>
      </w:pPr>
      <w:r>
        <w:rPr>
          <w:rFonts w:ascii="Arial" w:hAnsi="Arial" w:cs="Arial"/>
          <w:sz w:val="22"/>
          <w:szCs w:val="22"/>
        </w:rPr>
        <w:t>Headteachers must ensure that a suitable system is implemented whereby visitors are required to record their visit to the school (</w:t>
      </w:r>
      <w:r w:rsidR="00694ED6">
        <w:rPr>
          <w:rFonts w:ascii="Arial" w:hAnsi="Arial" w:cs="Arial"/>
          <w:sz w:val="22"/>
          <w:szCs w:val="22"/>
        </w:rPr>
        <w:t>visitor’s</w:t>
      </w:r>
      <w:r>
        <w:rPr>
          <w:rFonts w:ascii="Arial" w:hAnsi="Arial" w:cs="Arial"/>
          <w:sz w:val="22"/>
          <w:szCs w:val="22"/>
        </w:rPr>
        <w:t xml:space="preserve"> b</w:t>
      </w:r>
      <w:r w:rsidR="00CB15BE">
        <w:rPr>
          <w:rFonts w:ascii="Arial" w:hAnsi="Arial" w:cs="Arial"/>
          <w:sz w:val="22"/>
          <w:szCs w:val="22"/>
        </w:rPr>
        <w:t xml:space="preserve">ook) and the time they leave. </w:t>
      </w:r>
      <w:r>
        <w:rPr>
          <w:rFonts w:ascii="Arial" w:hAnsi="Arial" w:cs="Arial"/>
          <w:sz w:val="22"/>
          <w:szCs w:val="22"/>
        </w:rPr>
        <w:t>This should include all visitors to the school including Governors, Property Surveyor, Contractor’s etc.</w:t>
      </w:r>
    </w:p>
    <w:p w14:paraId="6B8D2415" w14:textId="77777777" w:rsidR="00831C69" w:rsidRDefault="00831C69" w:rsidP="00831C69">
      <w:pPr>
        <w:numPr>
          <w:ilvl w:val="0"/>
          <w:numId w:val="9"/>
        </w:numPr>
        <w:rPr>
          <w:rFonts w:ascii="Arial" w:hAnsi="Arial" w:cs="Arial"/>
          <w:sz w:val="22"/>
          <w:szCs w:val="22"/>
        </w:rPr>
      </w:pPr>
      <w:r>
        <w:rPr>
          <w:rFonts w:ascii="Arial" w:hAnsi="Arial" w:cs="Arial"/>
          <w:sz w:val="22"/>
          <w:szCs w:val="22"/>
        </w:rPr>
        <w:t>Where applicable visitors will be required to wear a ‘visitors’ identification badge which will be supplied by the school.</w:t>
      </w:r>
    </w:p>
    <w:p w14:paraId="30C69425" w14:textId="77777777" w:rsidR="00831C69" w:rsidRDefault="00831C69" w:rsidP="00831C69">
      <w:pPr>
        <w:numPr>
          <w:ilvl w:val="0"/>
          <w:numId w:val="9"/>
        </w:numPr>
        <w:rPr>
          <w:rFonts w:ascii="Arial" w:hAnsi="Arial" w:cs="Arial"/>
          <w:sz w:val="22"/>
          <w:szCs w:val="22"/>
        </w:rPr>
      </w:pPr>
      <w:r>
        <w:rPr>
          <w:rFonts w:ascii="Arial" w:hAnsi="Arial" w:cs="Arial"/>
          <w:sz w:val="22"/>
          <w:szCs w:val="22"/>
        </w:rPr>
        <w:t>Where reasonably practicable, visitors will be accompanied at all times by a responsible employee.</w:t>
      </w:r>
    </w:p>
    <w:p w14:paraId="0352AE8E" w14:textId="77777777" w:rsidR="00831C69" w:rsidRDefault="00831C69" w:rsidP="00831C69">
      <w:pPr>
        <w:numPr>
          <w:ilvl w:val="0"/>
          <w:numId w:val="9"/>
        </w:numPr>
        <w:rPr>
          <w:rFonts w:ascii="Arial" w:hAnsi="Arial" w:cs="Arial"/>
          <w:sz w:val="22"/>
          <w:szCs w:val="22"/>
        </w:rPr>
      </w:pPr>
      <w:r>
        <w:rPr>
          <w:rFonts w:ascii="Arial" w:hAnsi="Arial" w:cs="Arial"/>
          <w:sz w:val="22"/>
          <w:szCs w:val="22"/>
        </w:rPr>
        <w:t xml:space="preserve">Should a fire / emergency occur or the fire alarm </w:t>
      </w:r>
      <w:r w:rsidR="00957D0B">
        <w:rPr>
          <w:rFonts w:ascii="Arial" w:hAnsi="Arial" w:cs="Arial"/>
          <w:sz w:val="22"/>
          <w:szCs w:val="22"/>
        </w:rPr>
        <w:t xml:space="preserve">is </w:t>
      </w:r>
      <w:r>
        <w:rPr>
          <w:rFonts w:ascii="Arial" w:hAnsi="Arial" w:cs="Arial"/>
          <w:sz w:val="22"/>
          <w:szCs w:val="22"/>
        </w:rPr>
        <w:t>activated whilst visitors are on the schools premises, the person who is accompanying the visitor will take him / her to the fire assembly point.</w:t>
      </w:r>
    </w:p>
    <w:p w14:paraId="49A83389" w14:textId="77777777" w:rsidR="00831C69" w:rsidRDefault="00831C69" w:rsidP="00831C69">
      <w:pPr>
        <w:numPr>
          <w:ilvl w:val="0"/>
          <w:numId w:val="9"/>
        </w:numPr>
        <w:rPr>
          <w:rFonts w:ascii="Arial" w:hAnsi="Arial" w:cs="Arial"/>
          <w:sz w:val="22"/>
          <w:szCs w:val="22"/>
        </w:rPr>
      </w:pPr>
      <w:r>
        <w:rPr>
          <w:rFonts w:ascii="Arial" w:hAnsi="Arial" w:cs="Arial"/>
          <w:sz w:val="22"/>
          <w:szCs w:val="22"/>
        </w:rPr>
        <w:t>Should an incident / accident occur involving a visitor it must be reported using DC accident reporting policy and procedure and form and sent to the County Health and Safety Team</w:t>
      </w:r>
      <w:r w:rsidR="002A4C80">
        <w:rPr>
          <w:rFonts w:ascii="Arial" w:hAnsi="Arial" w:cs="Arial"/>
          <w:sz w:val="22"/>
          <w:szCs w:val="22"/>
        </w:rPr>
        <w:t xml:space="preserve">. </w:t>
      </w:r>
      <w:r>
        <w:rPr>
          <w:rFonts w:ascii="Arial" w:hAnsi="Arial" w:cs="Arial"/>
          <w:sz w:val="22"/>
          <w:szCs w:val="22"/>
        </w:rPr>
        <w:t xml:space="preserve"> An investigation </w:t>
      </w:r>
      <w:r w:rsidR="002A4C80">
        <w:rPr>
          <w:rFonts w:ascii="Arial" w:hAnsi="Arial" w:cs="Arial"/>
          <w:sz w:val="22"/>
          <w:szCs w:val="22"/>
        </w:rPr>
        <w:t>must be undertaken as soon as possible by the relevant responsible person.</w:t>
      </w:r>
    </w:p>
    <w:p w14:paraId="247165B9" w14:textId="77777777" w:rsidR="002A4C80" w:rsidRDefault="002A4C80" w:rsidP="00831C69">
      <w:pPr>
        <w:numPr>
          <w:ilvl w:val="0"/>
          <w:numId w:val="9"/>
        </w:numPr>
        <w:rPr>
          <w:rFonts w:ascii="Arial" w:hAnsi="Arial" w:cs="Arial"/>
          <w:sz w:val="22"/>
          <w:szCs w:val="22"/>
        </w:rPr>
      </w:pPr>
      <w:r>
        <w:rPr>
          <w:rFonts w:ascii="Arial" w:hAnsi="Arial" w:cs="Arial"/>
          <w:sz w:val="22"/>
          <w:szCs w:val="22"/>
        </w:rPr>
        <w:t xml:space="preserve">If the incident is of a serious nature or fatal the headteacher should contact the County </w:t>
      </w:r>
      <w:r w:rsidR="00957D0B">
        <w:rPr>
          <w:rFonts w:ascii="Arial" w:hAnsi="Arial" w:cs="Arial"/>
          <w:sz w:val="22"/>
          <w:szCs w:val="22"/>
        </w:rPr>
        <w:t>H</w:t>
      </w:r>
      <w:r>
        <w:rPr>
          <w:rFonts w:ascii="Arial" w:hAnsi="Arial" w:cs="Arial"/>
          <w:sz w:val="22"/>
          <w:szCs w:val="22"/>
        </w:rPr>
        <w:t xml:space="preserve">ealth and </w:t>
      </w:r>
      <w:r w:rsidR="00957D0B">
        <w:rPr>
          <w:rFonts w:ascii="Arial" w:hAnsi="Arial" w:cs="Arial"/>
          <w:sz w:val="22"/>
          <w:szCs w:val="22"/>
        </w:rPr>
        <w:t>S</w:t>
      </w:r>
      <w:r>
        <w:rPr>
          <w:rFonts w:ascii="Arial" w:hAnsi="Arial" w:cs="Arial"/>
          <w:sz w:val="22"/>
          <w:szCs w:val="22"/>
        </w:rPr>
        <w:t xml:space="preserve">afety </w:t>
      </w:r>
      <w:r w:rsidR="00957D0B">
        <w:rPr>
          <w:rFonts w:ascii="Arial" w:hAnsi="Arial" w:cs="Arial"/>
          <w:sz w:val="22"/>
          <w:szCs w:val="22"/>
        </w:rPr>
        <w:t>T</w:t>
      </w:r>
      <w:r>
        <w:rPr>
          <w:rFonts w:ascii="Arial" w:hAnsi="Arial" w:cs="Arial"/>
          <w:sz w:val="22"/>
          <w:szCs w:val="22"/>
        </w:rPr>
        <w:t>eam immediately on 01305 225019.</w:t>
      </w:r>
    </w:p>
    <w:p w14:paraId="583087C3" w14:textId="77777777" w:rsidR="002A4C80" w:rsidRDefault="002A4C80" w:rsidP="00831C69">
      <w:pPr>
        <w:numPr>
          <w:ilvl w:val="0"/>
          <w:numId w:val="9"/>
        </w:numPr>
        <w:rPr>
          <w:rFonts w:ascii="Arial" w:hAnsi="Arial" w:cs="Arial"/>
          <w:sz w:val="22"/>
          <w:szCs w:val="22"/>
        </w:rPr>
      </w:pPr>
      <w:r>
        <w:rPr>
          <w:rFonts w:ascii="Arial" w:hAnsi="Arial" w:cs="Arial"/>
          <w:sz w:val="22"/>
          <w:szCs w:val="22"/>
        </w:rPr>
        <w:t xml:space="preserve">Persons hosting visitors including meeting </w:t>
      </w:r>
      <w:r w:rsidR="00042470">
        <w:rPr>
          <w:rFonts w:ascii="Arial" w:hAnsi="Arial" w:cs="Arial"/>
          <w:sz w:val="22"/>
          <w:szCs w:val="22"/>
        </w:rPr>
        <w:t>arrangers</w:t>
      </w:r>
      <w:r>
        <w:rPr>
          <w:rFonts w:ascii="Arial" w:hAnsi="Arial" w:cs="Arial"/>
          <w:sz w:val="22"/>
          <w:szCs w:val="22"/>
        </w:rPr>
        <w:t xml:space="preserve"> must ensure:</w:t>
      </w:r>
    </w:p>
    <w:p w14:paraId="51A505B8"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are alerted to the establishment fire procedures.</w:t>
      </w:r>
    </w:p>
    <w:p w14:paraId="5C98A9BE"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adhere to the ‘no smoking’ policy.</w:t>
      </w:r>
    </w:p>
    <w:p w14:paraId="39B147C6"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park their vehicles in such a way so as not to obstruct fire escape routes, roads, access or other vehicles.</w:t>
      </w:r>
    </w:p>
    <w:p w14:paraId="3102E5D4"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record time of arrival and departure in the visitors book.</w:t>
      </w:r>
    </w:p>
    <w:p w14:paraId="6A30DFD1" w14:textId="77777777" w:rsidR="002A4C80" w:rsidRDefault="002A4C80" w:rsidP="002A4C80">
      <w:pPr>
        <w:numPr>
          <w:ilvl w:val="1"/>
          <w:numId w:val="9"/>
        </w:numPr>
        <w:rPr>
          <w:rFonts w:ascii="Arial" w:hAnsi="Arial" w:cs="Arial"/>
          <w:sz w:val="22"/>
          <w:szCs w:val="22"/>
        </w:rPr>
      </w:pPr>
      <w:r>
        <w:rPr>
          <w:rFonts w:ascii="Arial" w:hAnsi="Arial" w:cs="Arial"/>
          <w:sz w:val="22"/>
          <w:szCs w:val="22"/>
        </w:rPr>
        <w:t>Where applicable visitors are provide with and wear identification badges.</w:t>
      </w:r>
    </w:p>
    <w:p w14:paraId="6946E848"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are accompanied or authorised to enter the premises.</w:t>
      </w:r>
    </w:p>
    <w:p w14:paraId="0B5F1213"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remain within authorised areas and do not enter any restricted area unless permission is granted and the person is accompanied.</w:t>
      </w:r>
    </w:p>
    <w:p w14:paraId="521D9131"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do not take anything with them from the premises, or bring anything onto the premises that may create a hazard or risk unless authorised.</w:t>
      </w:r>
    </w:p>
    <w:p w14:paraId="4C66D6BB"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report all accidents, incidents and near misses to the host.</w:t>
      </w:r>
    </w:p>
    <w:p w14:paraId="0FBE0554" w14:textId="77777777" w:rsidR="002A4C80" w:rsidRDefault="002A4C80" w:rsidP="002A4C80">
      <w:pPr>
        <w:numPr>
          <w:ilvl w:val="1"/>
          <w:numId w:val="9"/>
        </w:numPr>
        <w:rPr>
          <w:rFonts w:ascii="Arial" w:hAnsi="Arial" w:cs="Arial"/>
          <w:sz w:val="22"/>
          <w:szCs w:val="22"/>
        </w:rPr>
      </w:pPr>
      <w:r>
        <w:rPr>
          <w:rFonts w:ascii="Arial" w:hAnsi="Arial" w:cs="Arial"/>
          <w:sz w:val="22"/>
          <w:szCs w:val="22"/>
        </w:rPr>
        <w:t>Visitors wear protective clothing that is supplied when necessary.</w:t>
      </w:r>
    </w:p>
    <w:p w14:paraId="738610EB" w14:textId="77777777" w:rsidR="002A4C80" w:rsidRDefault="002A4C80" w:rsidP="002A4C80">
      <w:pPr>
        <w:rPr>
          <w:rFonts w:ascii="Arial" w:hAnsi="Arial" w:cs="Arial"/>
          <w:sz w:val="22"/>
          <w:szCs w:val="22"/>
        </w:rPr>
      </w:pPr>
    </w:p>
    <w:p w14:paraId="637805D2" w14:textId="77777777" w:rsidR="002A4C80" w:rsidRDefault="002A4C80" w:rsidP="002A4C80">
      <w:pPr>
        <w:rPr>
          <w:rFonts w:ascii="Arial" w:hAnsi="Arial" w:cs="Arial"/>
          <w:sz w:val="22"/>
          <w:szCs w:val="22"/>
        </w:rPr>
      </w:pPr>
    </w:p>
    <w:p w14:paraId="463F29E8" w14:textId="77777777" w:rsidR="00CB0E0D" w:rsidRDefault="00CB0E0D" w:rsidP="002A4C80">
      <w:pPr>
        <w:rPr>
          <w:rFonts w:ascii="Arial" w:hAnsi="Arial" w:cs="Arial"/>
          <w:b/>
          <w:sz w:val="22"/>
          <w:szCs w:val="22"/>
          <w:u w:val="single"/>
        </w:rPr>
      </w:pPr>
    </w:p>
    <w:p w14:paraId="1EA6322E" w14:textId="77777777" w:rsidR="003A6CDF" w:rsidRDefault="003A6CDF" w:rsidP="002A4C80">
      <w:pPr>
        <w:rPr>
          <w:rFonts w:ascii="Arial" w:hAnsi="Arial" w:cs="Arial"/>
          <w:b/>
          <w:sz w:val="22"/>
          <w:szCs w:val="22"/>
          <w:u w:val="single"/>
        </w:rPr>
      </w:pPr>
      <w:r>
        <w:rPr>
          <w:rFonts w:ascii="Arial" w:hAnsi="Arial" w:cs="Arial"/>
          <w:b/>
          <w:sz w:val="22"/>
          <w:szCs w:val="22"/>
          <w:u w:val="single"/>
        </w:rPr>
        <w:t>Pupils</w:t>
      </w:r>
    </w:p>
    <w:p w14:paraId="3B7B4B86" w14:textId="77777777" w:rsidR="003A6CDF" w:rsidRDefault="003A6CDF" w:rsidP="002A4C80">
      <w:pPr>
        <w:rPr>
          <w:rFonts w:ascii="Arial" w:hAnsi="Arial" w:cs="Arial"/>
          <w:b/>
          <w:sz w:val="22"/>
          <w:szCs w:val="22"/>
          <w:u w:val="single"/>
        </w:rPr>
      </w:pPr>
    </w:p>
    <w:p w14:paraId="5E79E483" w14:textId="77777777" w:rsidR="003A6CDF" w:rsidRDefault="003A6CDF" w:rsidP="002A4C80">
      <w:pPr>
        <w:rPr>
          <w:rFonts w:ascii="Arial" w:hAnsi="Arial" w:cs="Arial"/>
          <w:sz w:val="22"/>
          <w:szCs w:val="22"/>
        </w:rPr>
      </w:pPr>
      <w:r>
        <w:rPr>
          <w:rFonts w:ascii="Arial" w:hAnsi="Arial" w:cs="Arial"/>
          <w:sz w:val="22"/>
          <w:szCs w:val="22"/>
        </w:rPr>
        <w:t>Pupils will be reminded that they are expected to:</w:t>
      </w:r>
    </w:p>
    <w:p w14:paraId="320B184C" w14:textId="77777777" w:rsidR="003A6CDF" w:rsidRDefault="003A6CDF" w:rsidP="003A6CDF">
      <w:pPr>
        <w:numPr>
          <w:ilvl w:val="0"/>
          <w:numId w:val="10"/>
        </w:numPr>
        <w:rPr>
          <w:rFonts w:ascii="Arial" w:hAnsi="Arial" w:cs="Arial"/>
          <w:sz w:val="22"/>
          <w:szCs w:val="22"/>
        </w:rPr>
      </w:pPr>
      <w:r>
        <w:rPr>
          <w:rFonts w:ascii="Arial" w:hAnsi="Arial" w:cs="Arial"/>
          <w:sz w:val="22"/>
          <w:szCs w:val="22"/>
        </w:rPr>
        <w:t>Exercise personal responsibility for the health and safety of themselves and others.</w:t>
      </w:r>
    </w:p>
    <w:p w14:paraId="47AB4CDB" w14:textId="77777777" w:rsidR="003A6CDF" w:rsidRDefault="003A6CDF" w:rsidP="003A6CDF">
      <w:pPr>
        <w:numPr>
          <w:ilvl w:val="0"/>
          <w:numId w:val="10"/>
        </w:numPr>
        <w:rPr>
          <w:rFonts w:ascii="Arial" w:hAnsi="Arial" w:cs="Arial"/>
          <w:sz w:val="22"/>
          <w:szCs w:val="22"/>
        </w:rPr>
      </w:pPr>
      <w:r>
        <w:rPr>
          <w:rFonts w:ascii="Arial" w:hAnsi="Arial" w:cs="Arial"/>
          <w:sz w:val="22"/>
          <w:szCs w:val="22"/>
        </w:rPr>
        <w:t>Observe standards of dress consistent with safety and / or hygiene, as detailed within the appropriate curriculum safety guidelines.</w:t>
      </w:r>
    </w:p>
    <w:p w14:paraId="4C02F721" w14:textId="77777777" w:rsidR="003A6CDF" w:rsidRDefault="003A6CDF" w:rsidP="003A6CDF">
      <w:pPr>
        <w:numPr>
          <w:ilvl w:val="0"/>
          <w:numId w:val="10"/>
        </w:numPr>
        <w:rPr>
          <w:rFonts w:ascii="Arial" w:hAnsi="Arial" w:cs="Arial"/>
          <w:sz w:val="22"/>
          <w:szCs w:val="22"/>
        </w:rPr>
      </w:pPr>
      <w:r>
        <w:rPr>
          <w:rFonts w:ascii="Arial" w:hAnsi="Arial" w:cs="Arial"/>
          <w:sz w:val="22"/>
          <w:szCs w:val="22"/>
        </w:rPr>
        <w:t>Observe all the health and safety rules of the school and, in particular, the instructions of staff given in an emergency.</w:t>
      </w:r>
    </w:p>
    <w:p w14:paraId="45436424" w14:textId="77777777" w:rsidR="003A6CDF" w:rsidRDefault="003A6CDF" w:rsidP="003A6CDF">
      <w:pPr>
        <w:numPr>
          <w:ilvl w:val="0"/>
          <w:numId w:val="10"/>
        </w:numPr>
        <w:rPr>
          <w:rFonts w:ascii="Arial" w:hAnsi="Arial" w:cs="Arial"/>
          <w:sz w:val="22"/>
          <w:szCs w:val="22"/>
        </w:rPr>
      </w:pPr>
      <w:r>
        <w:rPr>
          <w:rFonts w:ascii="Arial" w:hAnsi="Arial" w:cs="Arial"/>
          <w:sz w:val="22"/>
          <w:szCs w:val="22"/>
        </w:rPr>
        <w:t>Use and not wilfully misuse, neglect or interfere with things provide</w:t>
      </w:r>
      <w:r w:rsidR="00CB0E0D">
        <w:rPr>
          <w:rFonts w:ascii="Arial" w:hAnsi="Arial" w:cs="Arial"/>
          <w:sz w:val="22"/>
          <w:szCs w:val="22"/>
        </w:rPr>
        <w:t>d</w:t>
      </w:r>
      <w:r>
        <w:rPr>
          <w:rFonts w:ascii="Arial" w:hAnsi="Arial" w:cs="Arial"/>
          <w:sz w:val="22"/>
          <w:szCs w:val="22"/>
        </w:rPr>
        <w:t xml:space="preserve"> for their health and safety.</w:t>
      </w:r>
    </w:p>
    <w:p w14:paraId="3A0FF5F2" w14:textId="77777777" w:rsidR="003A6CDF" w:rsidRDefault="003A6CDF" w:rsidP="003A6CDF">
      <w:pPr>
        <w:rPr>
          <w:rFonts w:ascii="Arial" w:hAnsi="Arial" w:cs="Arial"/>
          <w:sz w:val="22"/>
          <w:szCs w:val="22"/>
        </w:rPr>
      </w:pPr>
    </w:p>
    <w:p w14:paraId="16D2CD7B" w14:textId="77777777" w:rsidR="003A6CDF" w:rsidRPr="003A6CDF" w:rsidRDefault="003A6CDF" w:rsidP="003A6CDF">
      <w:pPr>
        <w:rPr>
          <w:rFonts w:ascii="Arial" w:hAnsi="Arial" w:cs="Arial"/>
          <w:sz w:val="22"/>
          <w:szCs w:val="22"/>
        </w:rPr>
      </w:pPr>
      <w:r>
        <w:rPr>
          <w:rFonts w:ascii="Arial" w:hAnsi="Arial" w:cs="Arial"/>
          <w:sz w:val="22"/>
          <w:szCs w:val="22"/>
        </w:rPr>
        <w:t>All pupils and parents will be made aware of this section of the policy through {</w:t>
      </w:r>
      <w:r w:rsidR="00CB15BE">
        <w:rPr>
          <w:rFonts w:ascii="Arial" w:hAnsi="Arial" w:cs="Arial"/>
          <w:sz w:val="22"/>
          <w:szCs w:val="22"/>
        </w:rPr>
        <w:t>s</w:t>
      </w:r>
      <w:r>
        <w:rPr>
          <w:rFonts w:ascii="Arial" w:hAnsi="Arial" w:cs="Arial"/>
          <w:sz w:val="22"/>
          <w:szCs w:val="22"/>
        </w:rPr>
        <w:t>chool to specify for example prospectus}.</w:t>
      </w:r>
    </w:p>
    <w:p w14:paraId="5630AD66" w14:textId="77777777" w:rsidR="00E9727C" w:rsidRDefault="00E9727C" w:rsidP="00E9727C">
      <w:pPr>
        <w:rPr>
          <w:rFonts w:ascii="Arial" w:hAnsi="Arial" w:cs="Arial"/>
          <w:b/>
          <w:sz w:val="22"/>
          <w:szCs w:val="22"/>
          <w:u w:val="single"/>
        </w:rPr>
      </w:pPr>
    </w:p>
    <w:p w14:paraId="29D6B04F" w14:textId="04AB1973" w:rsidR="00E9727C" w:rsidRDefault="00E9727C" w:rsidP="00E9727C">
      <w:pPr>
        <w:rPr>
          <w:rFonts w:ascii="Arial" w:hAnsi="Arial" w:cs="Arial"/>
          <w:sz w:val="22"/>
          <w:szCs w:val="22"/>
        </w:rPr>
      </w:pPr>
      <w:r>
        <w:rPr>
          <w:rFonts w:ascii="Arial" w:hAnsi="Arial" w:cs="Arial"/>
          <w:sz w:val="22"/>
          <w:szCs w:val="22"/>
        </w:rPr>
        <w:t xml:space="preserve"> </w:t>
      </w:r>
    </w:p>
    <w:p w14:paraId="32FBF891" w14:textId="77777777" w:rsidR="00C94C4E" w:rsidRDefault="00C94C4E" w:rsidP="00E9727C">
      <w:pPr>
        <w:rPr>
          <w:rFonts w:ascii="Arial" w:hAnsi="Arial" w:cs="Arial"/>
          <w:sz w:val="22"/>
          <w:szCs w:val="22"/>
        </w:rPr>
      </w:pPr>
    </w:p>
    <w:p w14:paraId="15CAD5B7" w14:textId="77777777" w:rsidR="00E9727C" w:rsidRDefault="009E6BD7" w:rsidP="004C397B">
      <w:pPr>
        <w:rPr>
          <w:rFonts w:ascii="Arial" w:hAnsi="Arial" w:cs="Arial"/>
          <w:b/>
          <w:sz w:val="28"/>
          <w:szCs w:val="28"/>
        </w:rPr>
      </w:pPr>
      <w:r w:rsidRPr="00D42176">
        <w:rPr>
          <w:rFonts w:ascii="Arial" w:hAnsi="Arial" w:cs="Arial"/>
          <w:b/>
          <w:sz w:val="28"/>
          <w:szCs w:val="28"/>
        </w:rPr>
        <w:t>Arrangements</w:t>
      </w:r>
    </w:p>
    <w:p w14:paraId="61829076" w14:textId="77777777" w:rsidR="00643185" w:rsidRDefault="00643185" w:rsidP="004C397B">
      <w:pPr>
        <w:rPr>
          <w:rFonts w:ascii="Arial" w:hAnsi="Arial" w:cs="Arial"/>
          <w:b/>
          <w:sz w:val="28"/>
          <w:szCs w:val="28"/>
        </w:rPr>
      </w:pPr>
    </w:p>
    <w:p w14:paraId="2BEBAD0A" w14:textId="77777777" w:rsidR="00643185" w:rsidRDefault="00643185" w:rsidP="004C397B">
      <w:pPr>
        <w:rPr>
          <w:rFonts w:ascii="Arial" w:hAnsi="Arial" w:cs="Arial"/>
          <w:b/>
          <w:sz w:val="22"/>
          <w:szCs w:val="22"/>
          <w:u w:val="single"/>
        </w:rPr>
      </w:pPr>
      <w:r>
        <w:rPr>
          <w:rFonts w:ascii="Arial" w:hAnsi="Arial" w:cs="Arial"/>
          <w:b/>
          <w:sz w:val="22"/>
          <w:szCs w:val="22"/>
          <w:u w:val="single"/>
        </w:rPr>
        <w:t xml:space="preserve">Monitoring and </w:t>
      </w:r>
      <w:r w:rsidR="00C53E6D">
        <w:rPr>
          <w:rFonts w:ascii="Arial" w:hAnsi="Arial" w:cs="Arial"/>
          <w:b/>
          <w:sz w:val="22"/>
          <w:szCs w:val="22"/>
          <w:u w:val="single"/>
        </w:rPr>
        <w:t>I</w:t>
      </w:r>
      <w:r>
        <w:rPr>
          <w:rFonts w:ascii="Arial" w:hAnsi="Arial" w:cs="Arial"/>
          <w:b/>
          <w:sz w:val="22"/>
          <w:szCs w:val="22"/>
          <w:u w:val="single"/>
        </w:rPr>
        <w:t>nspection</w:t>
      </w:r>
    </w:p>
    <w:p w14:paraId="2BA226A1" w14:textId="77777777" w:rsidR="00643185" w:rsidRDefault="00643185" w:rsidP="004C397B">
      <w:pPr>
        <w:rPr>
          <w:rFonts w:ascii="Arial" w:hAnsi="Arial" w:cs="Arial"/>
          <w:b/>
          <w:sz w:val="22"/>
          <w:szCs w:val="22"/>
          <w:u w:val="single"/>
        </w:rPr>
      </w:pPr>
    </w:p>
    <w:p w14:paraId="622872A0" w14:textId="77777777" w:rsidR="00643185" w:rsidRDefault="00643185" w:rsidP="00643185">
      <w:pPr>
        <w:rPr>
          <w:rFonts w:ascii="Arial" w:hAnsi="Arial" w:cs="Arial"/>
          <w:sz w:val="22"/>
          <w:szCs w:val="22"/>
        </w:rPr>
      </w:pPr>
      <w:r>
        <w:rPr>
          <w:rFonts w:ascii="Arial" w:hAnsi="Arial" w:cs="Arial"/>
          <w:sz w:val="22"/>
          <w:szCs w:val="22"/>
        </w:rPr>
        <w:t xml:space="preserve">The school buys in to the Service Level Agreement for Health, Safety and Wellbeing. As part of this service the County Health and Safety Team conduct an audit or review of the schools health and safety systems.  A copy of the latest audit is available </w:t>
      </w:r>
      <w:r w:rsidR="008637FE">
        <w:rPr>
          <w:rFonts w:ascii="Arial" w:hAnsi="Arial" w:cs="Arial"/>
          <w:sz w:val="22"/>
          <w:szCs w:val="22"/>
        </w:rPr>
        <w:t>on request.</w:t>
      </w:r>
    </w:p>
    <w:p w14:paraId="17AD93B2" w14:textId="77777777" w:rsidR="00643185" w:rsidRDefault="00643185" w:rsidP="00643185">
      <w:pPr>
        <w:rPr>
          <w:rFonts w:ascii="Arial" w:hAnsi="Arial" w:cs="Arial"/>
          <w:sz w:val="22"/>
          <w:szCs w:val="22"/>
        </w:rPr>
      </w:pPr>
    </w:p>
    <w:p w14:paraId="70B45747" w14:textId="77777777" w:rsidR="00643185" w:rsidRDefault="00643185" w:rsidP="00643185">
      <w:pPr>
        <w:rPr>
          <w:rFonts w:ascii="Arial" w:hAnsi="Arial" w:cs="Arial"/>
          <w:sz w:val="22"/>
          <w:szCs w:val="22"/>
        </w:rPr>
      </w:pPr>
      <w:r>
        <w:rPr>
          <w:rFonts w:ascii="Arial" w:hAnsi="Arial" w:cs="Arial"/>
          <w:sz w:val="22"/>
          <w:szCs w:val="22"/>
        </w:rPr>
        <w:t xml:space="preserve">The school completes an annual self audit of the health and safety systems.  A copy of the latest self audit form is available </w:t>
      </w:r>
      <w:r w:rsidR="008637FE">
        <w:rPr>
          <w:rFonts w:ascii="Arial" w:hAnsi="Arial" w:cs="Arial"/>
          <w:sz w:val="22"/>
          <w:szCs w:val="22"/>
        </w:rPr>
        <w:t>on request.</w:t>
      </w:r>
    </w:p>
    <w:p w14:paraId="0DE4B5B7" w14:textId="77777777" w:rsidR="00643185" w:rsidRDefault="00643185" w:rsidP="00643185">
      <w:pPr>
        <w:rPr>
          <w:rFonts w:ascii="Arial" w:hAnsi="Arial" w:cs="Arial"/>
          <w:sz w:val="22"/>
          <w:szCs w:val="22"/>
        </w:rPr>
      </w:pPr>
    </w:p>
    <w:p w14:paraId="66204FF1" w14:textId="77777777" w:rsidR="00643185" w:rsidRDefault="00643185" w:rsidP="00643185">
      <w:pPr>
        <w:rPr>
          <w:rFonts w:ascii="Arial" w:hAnsi="Arial" w:cs="Arial"/>
          <w:sz w:val="22"/>
          <w:szCs w:val="22"/>
        </w:rPr>
      </w:pPr>
    </w:p>
    <w:p w14:paraId="2DBF0D7D" w14:textId="77777777" w:rsidR="009E6BD7" w:rsidRDefault="009E6BD7" w:rsidP="004C397B">
      <w:pPr>
        <w:rPr>
          <w:rFonts w:ascii="Arial" w:hAnsi="Arial" w:cs="Arial"/>
          <w:b/>
          <w:sz w:val="22"/>
          <w:szCs w:val="22"/>
        </w:rPr>
      </w:pPr>
    </w:p>
    <w:p w14:paraId="6379E0A4" w14:textId="77777777" w:rsidR="009E6BD7" w:rsidRDefault="005710A8" w:rsidP="004C397B">
      <w:pPr>
        <w:rPr>
          <w:rFonts w:ascii="Arial" w:hAnsi="Arial" w:cs="Arial"/>
          <w:b/>
          <w:sz w:val="22"/>
          <w:szCs w:val="22"/>
        </w:rPr>
      </w:pPr>
      <w:r>
        <w:rPr>
          <w:rFonts w:ascii="Arial" w:hAnsi="Arial" w:cs="Arial"/>
          <w:b/>
          <w:sz w:val="22"/>
          <w:szCs w:val="22"/>
          <w:u w:val="single"/>
        </w:rPr>
        <w:t>First aid</w:t>
      </w:r>
    </w:p>
    <w:p w14:paraId="6B62F1B3" w14:textId="77777777" w:rsidR="005710A8" w:rsidRDefault="005710A8" w:rsidP="004C397B">
      <w:pPr>
        <w:rPr>
          <w:rFonts w:ascii="Arial" w:hAnsi="Arial" w:cs="Arial"/>
          <w:b/>
          <w:sz w:val="22"/>
          <w:szCs w:val="22"/>
        </w:rPr>
      </w:pPr>
    </w:p>
    <w:p w14:paraId="2EF0A046" w14:textId="77777777" w:rsidR="005710A8" w:rsidRDefault="005710A8" w:rsidP="004C397B">
      <w:pPr>
        <w:rPr>
          <w:rFonts w:ascii="Arial" w:hAnsi="Arial" w:cs="Arial"/>
          <w:sz w:val="22"/>
          <w:szCs w:val="22"/>
        </w:rPr>
      </w:pPr>
      <w:r>
        <w:rPr>
          <w:rFonts w:ascii="Arial" w:hAnsi="Arial" w:cs="Arial"/>
          <w:sz w:val="22"/>
          <w:szCs w:val="22"/>
        </w:rPr>
        <w:t>The school has assessed the need for first aid provision and ensures that the guidelines given within the latest DC First Aid Code of Practice are complied with.</w:t>
      </w:r>
    </w:p>
    <w:p w14:paraId="02F2C34E" w14:textId="77777777" w:rsidR="00A333A0" w:rsidRDefault="00A333A0" w:rsidP="004C397B">
      <w:pPr>
        <w:rPr>
          <w:rFonts w:ascii="Arial" w:hAnsi="Arial" w:cs="Arial"/>
          <w:sz w:val="22"/>
          <w:szCs w:val="22"/>
        </w:rPr>
      </w:pPr>
    </w:p>
    <w:p w14:paraId="095C5555" w14:textId="77777777" w:rsidR="00A333A0" w:rsidRDefault="00A333A0" w:rsidP="004C397B">
      <w:pPr>
        <w:rPr>
          <w:rFonts w:ascii="Arial" w:hAnsi="Arial" w:cs="Arial"/>
          <w:sz w:val="22"/>
          <w:szCs w:val="22"/>
        </w:rPr>
      </w:pPr>
      <w:r>
        <w:rPr>
          <w:rFonts w:ascii="Arial" w:hAnsi="Arial" w:cs="Arial"/>
          <w:sz w:val="22"/>
          <w:szCs w:val="22"/>
        </w:rPr>
        <w:t xml:space="preserve">An up to date list of all first aiders </w:t>
      </w:r>
      <w:r w:rsidR="00F842C8">
        <w:rPr>
          <w:rFonts w:ascii="Arial" w:hAnsi="Arial" w:cs="Arial"/>
          <w:sz w:val="22"/>
          <w:szCs w:val="22"/>
        </w:rPr>
        <w:t xml:space="preserve">is displayed </w:t>
      </w:r>
      <w:r w:rsidR="008637FE">
        <w:rPr>
          <w:rFonts w:ascii="Arial" w:hAnsi="Arial" w:cs="Arial"/>
          <w:sz w:val="22"/>
          <w:szCs w:val="22"/>
        </w:rPr>
        <w:t xml:space="preserve">in the school office. </w:t>
      </w:r>
    </w:p>
    <w:p w14:paraId="680A4E5D" w14:textId="77777777" w:rsidR="00F842C8" w:rsidRDefault="00F842C8" w:rsidP="004C397B">
      <w:pPr>
        <w:rPr>
          <w:rFonts w:ascii="Arial" w:hAnsi="Arial" w:cs="Arial"/>
          <w:sz w:val="22"/>
          <w:szCs w:val="22"/>
        </w:rPr>
      </w:pPr>
    </w:p>
    <w:p w14:paraId="2339FC5D" w14:textId="77777777" w:rsidR="00F842C8" w:rsidRDefault="00F842C8" w:rsidP="004C397B">
      <w:pPr>
        <w:rPr>
          <w:rFonts w:ascii="Arial" w:hAnsi="Arial" w:cs="Arial"/>
          <w:sz w:val="22"/>
          <w:szCs w:val="22"/>
        </w:rPr>
      </w:pPr>
      <w:r>
        <w:rPr>
          <w:rFonts w:ascii="Arial" w:hAnsi="Arial" w:cs="Arial"/>
          <w:sz w:val="22"/>
          <w:szCs w:val="22"/>
        </w:rPr>
        <w:t xml:space="preserve">First aid kits are located at </w:t>
      </w:r>
      <w:r w:rsidR="00CB0E0D">
        <w:rPr>
          <w:rFonts w:ascii="Arial" w:hAnsi="Arial" w:cs="Arial"/>
          <w:sz w:val="22"/>
          <w:szCs w:val="22"/>
        </w:rPr>
        <w:t xml:space="preserve">strategic points in the school </w:t>
      </w:r>
      <w:r w:rsidR="008637FE">
        <w:rPr>
          <w:rFonts w:ascii="Arial" w:hAnsi="Arial" w:cs="Arial"/>
          <w:sz w:val="22"/>
          <w:szCs w:val="22"/>
        </w:rPr>
        <w:t>office and each classroom</w:t>
      </w:r>
      <w:r w:rsidR="00CB0E0D">
        <w:rPr>
          <w:rFonts w:ascii="Arial" w:hAnsi="Arial" w:cs="Arial"/>
          <w:sz w:val="22"/>
          <w:szCs w:val="22"/>
        </w:rPr>
        <w:t xml:space="preserve"> </w:t>
      </w:r>
      <w:r>
        <w:rPr>
          <w:rFonts w:ascii="Arial" w:hAnsi="Arial" w:cs="Arial"/>
          <w:sz w:val="22"/>
          <w:szCs w:val="22"/>
        </w:rPr>
        <w:t>and portable kits are available for lunchtimes, PE lessons and school trips and visits.</w:t>
      </w:r>
      <w:r w:rsidR="009F4505">
        <w:rPr>
          <w:rFonts w:ascii="Arial" w:hAnsi="Arial" w:cs="Arial"/>
          <w:sz w:val="22"/>
          <w:szCs w:val="22"/>
        </w:rPr>
        <w:t xml:space="preserve">  The contents of the kits will be checked on a </w:t>
      </w:r>
      <w:r w:rsidR="008637FE">
        <w:rPr>
          <w:rFonts w:ascii="Arial" w:hAnsi="Arial" w:cs="Arial"/>
          <w:sz w:val="22"/>
          <w:szCs w:val="22"/>
        </w:rPr>
        <w:t>monthly</w:t>
      </w:r>
      <w:r w:rsidR="009F4505">
        <w:rPr>
          <w:rFonts w:ascii="Arial" w:hAnsi="Arial" w:cs="Arial"/>
          <w:sz w:val="22"/>
          <w:szCs w:val="22"/>
        </w:rPr>
        <w:t xml:space="preserve"> basis and the kit will be labelled with the date of checking and signature of the person who has checked the kit.</w:t>
      </w:r>
    </w:p>
    <w:p w14:paraId="26561165" w14:textId="77777777" w:rsidR="00F842C8" w:rsidRDefault="00F842C8" w:rsidP="004C397B">
      <w:pPr>
        <w:rPr>
          <w:rFonts w:ascii="Arial" w:hAnsi="Arial" w:cs="Arial"/>
          <w:sz w:val="22"/>
          <w:szCs w:val="22"/>
        </w:rPr>
      </w:pPr>
      <w:r>
        <w:rPr>
          <w:rFonts w:ascii="Arial" w:hAnsi="Arial" w:cs="Arial"/>
          <w:sz w:val="22"/>
          <w:szCs w:val="22"/>
        </w:rPr>
        <w:t>For further information please see the schools First Aid Policy.</w:t>
      </w:r>
    </w:p>
    <w:p w14:paraId="00742861" w14:textId="77777777" w:rsidR="009F4505" w:rsidRDefault="009F4505" w:rsidP="004C397B">
      <w:pPr>
        <w:rPr>
          <w:rFonts w:ascii="Arial" w:hAnsi="Arial" w:cs="Arial"/>
          <w:b/>
          <w:sz w:val="22"/>
          <w:szCs w:val="22"/>
        </w:rPr>
      </w:pPr>
      <w:r>
        <w:rPr>
          <w:rFonts w:ascii="Arial" w:hAnsi="Arial" w:cs="Arial"/>
          <w:b/>
          <w:sz w:val="22"/>
          <w:szCs w:val="22"/>
          <w:u w:val="single"/>
        </w:rPr>
        <w:t>Accident recording</w:t>
      </w:r>
    </w:p>
    <w:p w14:paraId="19219836" w14:textId="77777777" w:rsidR="009F4505" w:rsidRDefault="009F4505" w:rsidP="004C397B">
      <w:pPr>
        <w:rPr>
          <w:rFonts w:ascii="Arial" w:hAnsi="Arial" w:cs="Arial"/>
          <w:b/>
          <w:sz w:val="22"/>
          <w:szCs w:val="22"/>
        </w:rPr>
      </w:pPr>
    </w:p>
    <w:p w14:paraId="31513287" w14:textId="77777777" w:rsidR="009F4505" w:rsidRDefault="009F4505" w:rsidP="004C397B">
      <w:pPr>
        <w:rPr>
          <w:rFonts w:ascii="Arial" w:hAnsi="Arial" w:cs="Arial"/>
          <w:sz w:val="22"/>
          <w:szCs w:val="22"/>
        </w:rPr>
      </w:pPr>
      <w:r>
        <w:rPr>
          <w:rFonts w:ascii="Arial" w:hAnsi="Arial" w:cs="Arial"/>
          <w:sz w:val="22"/>
          <w:szCs w:val="22"/>
        </w:rPr>
        <w:t>The school will record all accidents in accordance with DC Accident reporting policy and procedure.</w:t>
      </w:r>
    </w:p>
    <w:p w14:paraId="296FEF7D" w14:textId="77777777" w:rsidR="000100C0" w:rsidRDefault="000100C0" w:rsidP="004C397B">
      <w:pPr>
        <w:rPr>
          <w:rFonts w:ascii="Arial" w:hAnsi="Arial" w:cs="Arial"/>
          <w:sz w:val="22"/>
          <w:szCs w:val="22"/>
        </w:rPr>
      </w:pPr>
    </w:p>
    <w:p w14:paraId="06F7D1DA" w14:textId="77777777" w:rsidR="000100C0" w:rsidRDefault="000100C0" w:rsidP="004C397B">
      <w:pPr>
        <w:rPr>
          <w:rFonts w:ascii="Arial" w:hAnsi="Arial" w:cs="Arial"/>
          <w:sz w:val="22"/>
          <w:szCs w:val="22"/>
        </w:rPr>
      </w:pPr>
      <w:r>
        <w:rPr>
          <w:rFonts w:ascii="Arial" w:hAnsi="Arial" w:cs="Arial"/>
          <w:sz w:val="22"/>
          <w:szCs w:val="22"/>
        </w:rPr>
        <w:t xml:space="preserve">*Any accidents reportable to the HSE under the Reporting of Injuries, Diseases and Dangerous Occurrences Regulations </w:t>
      </w:r>
      <w:r w:rsidR="009E0C25">
        <w:rPr>
          <w:rFonts w:ascii="Arial" w:hAnsi="Arial" w:cs="Arial"/>
          <w:sz w:val="22"/>
          <w:szCs w:val="22"/>
        </w:rPr>
        <w:t>2013</w:t>
      </w:r>
      <w:r>
        <w:rPr>
          <w:rFonts w:ascii="Arial" w:hAnsi="Arial" w:cs="Arial"/>
          <w:sz w:val="22"/>
          <w:szCs w:val="22"/>
        </w:rPr>
        <w:t xml:space="preserve"> (RIDDOR) will be completed by the County Health and Safety Team on the schools behalf.</w:t>
      </w:r>
    </w:p>
    <w:p w14:paraId="7194DBDC" w14:textId="77777777" w:rsidR="000100C0" w:rsidRDefault="000100C0" w:rsidP="004C397B">
      <w:pPr>
        <w:rPr>
          <w:rFonts w:ascii="Arial" w:hAnsi="Arial" w:cs="Arial"/>
          <w:sz w:val="22"/>
          <w:szCs w:val="22"/>
        </w:rPr>
      </w:pPr>
    </w:p>
    <w:p w14:paraId="769D0D3C" w14:textId="77777777" w:rsidR="00F842C8" w:rsidRPr="005710A8" w:rsidRDefault="00F842C8" w:rsidP="004C397B">
      <w:pPr>
        <w:rPr>
          <w:rFonts w:ascii="Arial" w:hAnsi="Arial" w:cs="Arial"/>
          <w:sz w:val="22"/>
          <w:szCs w:val="22"/>
        </w:rPr>
      </w:pPr>
    </w:p>
    <w:p w14:paraId="23295C89" w14:textId="77777777" w:rsidR="00C666B8" w:rsidRDefault="000100C0" w:rsidP="004C397B">
      <w:pPr>
        <w:rPr>
          <w:rFonts w:ascii="Arial" w:hAnsi="Arial" w:cs="Arial"/>
          <w:b/>
          <w:sz w:val="22"/>
          <w:szCs w:val="22"/>
        </w:rPr>
      </w:pPr>
      <w:r>
        <w:rPr>
          <w:rFonts w:ascii="Arial" w:hAnsi="Arial" w:cs="Arial"/>
          <w:b/>
          <w:sz w:val="22"/>
          <w:szCs w:val="22"/>
          <w:u w:val="single"/>
        </w:rPr>
        <w:t>Administration of medicines</w:t>
      </w:r>
    </w:p>
    <w:p w14:paraId="54CD245A" w14:textId="77777777" w:rsidR="000100C0" w:rsidRDefault="000100C0" w:rsidP="004C397B">
      <w:pPr>
        <w:rPr>
          <w:rFonts w:ascii="Arial" w:hAnsi="Arial" w:cs="Arial"/>
          <w:b/>
          <w:sz w:val="22"/>
          <w:szCs w:val="22"/>
        </w:rPr>
      </w:pPr>
    </w:p>
    <w:p w14:paraId="4E9103B4" w14:textId="77777777" w:rsidR="000100C0" w:rsidRDefault="00FE2447" w:rsidP="004C397B">
      <w:pPr>
        <w:rPr>
          <w:rFonts w:ascii="Arial" w:hAnsi="Arial" w:cs="Arial"/>
          <w:sz w:val="22"/>
          <w:szCs w:val="22"/>
        </w:rPr>
      </w:pPr>
      <w:r>
        <w:rPr>
          <w:rFonts w:ascii="Arial" w:hAnsi="Arial" w:cs="Arial"/>
          <w:sz w:val="22"/>
          <w:szCs w:val="22"/>
        </w:rPr>
        <w:t>The school follows DfES guidance on the dispensing of medicines within school.</w:t>
      </w:r>
    </w:p>
    <w:p w14:paraId="1231BE67" w14:textId="77777777" w:rsidR="00FE2447" w:rsidRDefault="00FE2447" w:rsidP="004C397B">
      <w:pPr>
        <w:rPr>
          <w:rFonts w:ascii="Arial" w:hAnsi="Arial" w:cs="Arial"/>
          <w:sz w:val="22"/>
          <w:szCs w:val="22"/>
        </w:rPr>
      </w:pPr>
    </w:p>
    <w:p w14:paraId="3CEB0FDD" w14:textId="77777777" w:rsidR="00FE2447" w:rsidRDefault="00FE2447" w:rsidP="004C397B">
      <w:pPr>
        <w:rPr>
          <w:rFonts w:ascii="Arial" w:hAnsi="Arial" w:cs="Arial"/>
          <w:sz w:val="22"/>
          <w:szCs w:val="22"/>
        </w:rPr>
      </w:pPr>
      <w:r>
        <w:rPr>
          <w:rFonts w:ascii="Arial" w:hAnsi="Arial" w:cs="Arial"/>
          <w:sz w:val="22"/>
          <w:szCs w:val="22"/>
        </w:rPr>
        <w:t>For further details please see the schools administration of medicines policy.</w:t>
      </w:r>
    </w:p>
    <w:p w14:paraId="36FEB5B0" w14:textId="77777777" w:rsidR="008637FE" w:rsidRPr="000100C0" w:rsidRDefault="008637FE" w:rsidP="004C397B">
      <w:pPr>
        <w:rPr>
          <w:rFonts w:ascii="Arial" w:hAnsi="Arial" w:cs="Arial"/>
          <w:sz w:val="22"/>
          <w:szCs w:val="22"/>
        </w:rPr>
      </w:pPr>
    </w:p>
    <w:p w14:paraId="030F6B57" w14:textId="77777777" w:rsidR="00C666B8" w:rsidRDefault="00426C1D" w:rsidP="004C397B">
      <w:pPr>
        <w:rPr>
          <w:rFonts w:ascii="Arial" w:hAnsi="Arial" w:cs="Arial"/>
          <w:b/>
          <w:sz w:val="22"/>
          <w:szCs w:val="22"/>
          <w:u w:val="single"/>
        </w:rPr>
      </w:pPr>
      <w:r>
        <w:rPr>
          <w:rFonts w:ascii="Arial" w:hAnsi="Arial" w:cs="Arial"/>
          <w:b/>
          <w:sz w:val="22"/>
          <w:szCs w:val="22"/>
          <w:u w:val="single"/>
        </w:rPr>
        <w:t>Off site visits</w:t>
      </w:r>
    </w:p>
    <w:p w14:paraId="30D7AA69" w14:textId="77777777" w:rsidR="00426C1D" w:rsidRDefault="00426C1D" w:rsidP="004C397B">
      <w:pPr>
        <w:rPr>
          <w:rFonts w:ascii="Arial" w:hAnsi="Arial" w:cs="Arial"/>
          <w:b/>
          <w:sz w:val="22"/>
          <w:szCs w:val="22"/>
          <w:u w:val="single"/>
        </w:rPr>
      </w:pPr>
    </w:p>
    <w:p w14:paraId="480DA9C2" w14:textId="77777777" w:rsidR="00426C1D" w:rsidRDefault="00426C1D" w:rsidP="004C397B">
      <w:pPr>
        <w:rPr>
          <w:rFonts w:ascii="Arial" w:hAnsi="Arial" w:cs="Arial"/>
          <w:sz w:val="22"/>
          <w:szCs w:val="22"/>
        </w:rPr>
      </w:pPr>
      <w:r>
        <w:rPr>
          <w:rFonts w:ascii="Arial" w:hAnsi="Arial" w:cs="Arial"/>
          <w:sz w:val="22"/>
          <w:szCs w:val="22"/>
        </w:rPr>
        <w:t>The school follows DC Children’s Services Off Site Events and Adventurous Activities Policy.</w:t>
      </w:r>
    </w:p>
    <w:p w14:paraId="7196D064" w14:textId="77777777" w:rsidR="00426C1D" w:rsidRDefault="00426C1D" w:rsidP="004C397B">
      <w:pPr>
        <w:rPr>
          <w:rFonts w:ascii="Arial" w:hAnsi="Arial" w:cs="Arial"/>
          <w:sz w:val="22"/>
          <w:szCs w:val="22"/>
        </w:rPr>
      </w:pPr>
    </w:p>
    <w:p w14:paraId="58782FB5" w14:textId="77777777" w:rsidR="00426C1D" w:rsidRDefault="00426C1D" w:rsidP="004C397B">
      <w:pPr>
        <w:rPr>
          <w:rFonts w:ascii="Arial" w:hAnsi="Arial" w:cs="Arial"/>
          <w:sz w:val="22"/>
          <w:szCs w:val="22"/>
        </w:rPr>
      </w:pPr>
      <w:r>
        <w:rPr>
          <w:rFonts w:ascii="Arial" w:hAnsi="Arial" w:cs="Arial"/>
          <w:sz w:val="22"/>
          <w:szCs w:val="22"/>
        </w:rPr>
        <w:t>Further information can be found within this policy.</w:t>
      </w:r>
    </w:p>
    <w:p w14:paraId="34FF1C98" w14:textId="77777777" w:rsidR="00426C1D" w:rsidRPr="00426C1D" w:rsidRDefault="00426C1D" w:rsidP="004C397B">
      <w:pPr>
        <w:rPr>
          <w:rFonts w:ascii="Arial" w:hAnsi="Arial" w:cs="Arial"/>
          <w:sz w:val="22"/>
          <w:szCs w:val="22"/>
        </w:rPr>
      </w:pPr>
    </w:p>
    <w:p w14:paraId="12FA1078" w14:textId="77777777" w:rsidR="00082530" w:rsidRDefault="004666C7" w:rsidP="004C397B">
      <w:pPr>
        <w:rPr>
          <w:rFonts w:ascii="Arial" w:hAnsi="Arial" w:cs="Arial"/>
          <w:b/>
          <w:sz w:val="22"/>
          <w:szCs w:val="22"/>
          <w:u w:val="single"/>
        </w:rPr>
      </w:pPr>
      <w:r>
        <w:rPr>
          <w:rFonts w:ascii="Arial" w:hAnsi="Arial" w:cs="Arial"/>
          <w:b/>
          <w:sz w:val="22"/>
          <w:szCs w:val="22"/>
          <w:u w:val="single"/>
        </w:rPr>
        <w:t>Fire</w:t>
      </w:r>
    </w:p>
    <w:p w14:paraId="6D072C0D" w14:textId="77777777" w:rsidR="004666C7" w:rsidRDefault="004666C7" w:rsidP="004C397B">
      <w:pPr>
        <w:rPr>
          <w:rFonts w:ascii="Arial" w:hAnsi="Arial" w:cs="Arial"/>
          <w:b/>
          <w:sz w:val="22"/>
          <w:szCs w:val="22"/>
          <w:u w:val="single"/>
        </w:rPr>
      </w:pPr>
    </w:p>
    <w:p w14:paraId="7DB1B4AF" w14:textId="77777777" w:rsidR="004666C7" w:rsidRDefault="004666C7" w:rsidP="004C397B">
      <w:pPr>
        <w:rPr>
          <w:rFonts w:ascii="Arial" w:hAnsi="Arial" w:cs="Arial"/>
          <w:sz w:val="22"/>
          <w:szCs w:val="22"/>
        </w:rPr>
      </w:pPr>
      <w:r>
        <w:rPr>
          <w:rFonts w:ascii="Arial" w:hAnsi="Arial" w:cs="Arial"/>
          <w:sz w:val="22"/>
          <w:szCs w:val="22"/>
        </w:rPr>
        <w:t xml:space="preserve">The school will ensure that a fire evacuation drill is completed at least once per term and record the date in the fire log.  </w:t>
      </w:r>
    </w:p>
    <w:p w14:paraId="48A21919" w14:textId="77777777" w:rsidR="004666C7" w:rsidRDefault="004666C7" w:rsidP="004C397B">
      <w:pPr>
        <w:rPr>
          <w:rFonts w:ascii="Arial" w:hAnsi="Arial" w:cs="Arial"/>
          <w:sz w:val="22"/>
          <w:szCs w:val="22"/>
        </w:rPr>
      </w:pPr>
    </w:p>
    <w:p w14:paraId="30B26E9C" w14:textId="77777777" w:rsidR="004666C7" w:rsidRDefault="004666C7" w:rsidP="004C397B">
      <w:pPr>
        <w:rPr>
          <w:rFonts w:ascii="Arial" w:hAnsi="Arial" w:cs="Arial"/>
          <w:sz w:val="22"/>
          <w:szCs w:val="22"/>
        </w:rPr>
      </w:pPr>
      <w:r>
        <w:rPr>
          <w:rFonts w:ascii="Arial" w:hAnsi="Arial" w:cs="Arial"/>
          <w:sz w:val="22"/>
          <w:szCs w:val="22"/>
        </w:rPr>
        <w:t>The fire log will be kept up to date with entries for weekly fire alarm checks and fire door checks, monthly emergency lighting checks and fire extinguisher checks and any contractor visits or false alarms.</w:t>
      </w:r>
    </w:p>
    <w:p w14:paraId="6BD18F9B" w14:textId="77777777" w:rsidR="004666C7" w:rsidRDefault="004666C7" w:rsidP="004C397B">
      <w:pPr>
        <w:rPr>
          <w:rFonts w:ascii="Arial" w:hAnsi="Arial" w:cs="Arial"/>
          <w:sz w:val="22"/>
          <w:szCs w:val="22"/>
        </w:rPr>
      </w:pPr>
    </w:p>
    <w:p w14:paraId="16E29FE8" w14:textId="77777777" w:rsidR="004666C7" w:rsidRDefault="004666C7" w:rsidP="004C397B">
      <w:pPr>
        <w:rPr>
          <w:rFonts w:ascii="Arial" w:hAnsi="Arial" w:cs="Arial"/>
          <w:sz w:val="22"/>
          <w:szCs w:val="22"/>
        </w:rPr>
      </w:pPr>
      <w:r>
        <w:rPr>
          <w:rFonts w:ascii="Arial" w:hAnsi="Arial" w:cs="Arial"/>
          <w:sz w:val="22"/>
          <w:szCs w:val="22"/>
        </w:rPr>
        <w:t>A</w:t>
      </w:r>
      <w:r w:rsidR="00A32B87">
        <w:rPr>
          <w:rFonts w:ascii="Arial" w:hAnsi="Arial" w:cs="Arial"/>
          <w:sz w:val="22"/>
          <w:szCs w:val="22"/>
        </w:rPr>
        <w:t>rrangements are in place for evacuating disabled people (a personal emergency evacuation plan PEEP).</w:t>
      </w:r>
    </w:p>
    <w:p w14:paraId="238601FE" w14:textId="77777777" w:rsidR="00A32B87" w:rsidRDefault="00A32B87" w:rsidP="004C397B">
      <w:pPr>
        <w:rPr>
          <w:rFonts w:ascii="Arial" w:hAnsi="Arial" w:cs="Arial"/>
          <w:sz w:val="22"/>
          <w:szCs w:val="22"/>
        </w:rPr>
      </w:pPr>
    </w:p>
    <w:p w14:paraId="0CC07A5B" w14:textId="77777777" w:rsidR="00A32B87" w:rsidRDefault="00A32B87" w:rsidP="004C397B">
      <w:pPr>
        <w:rPr>
          <w:rFonts w:ascii="Arial" w:hAnsi="Arial" w:cs="Arial"/>
          <w:sz w:val="22"/>
          <w:szCs w:val="22"/>
        </w:rPr>
      </w:pPr>
      <w:r>
        <w:rPr>
          <w:rFonts w:ascii="Arial" w:hAnsi="Arial" w:cs="Arial"/>
          <w:sz w:val="22"/>
          <w:szCs w:val="22"/>
        </w:rPr>
        <w:t>The headteacher/governing body will ensure a fire risk assessment is completed and updated at least annually or more frequently if there is a significant change to the building.</w:t>
      </w:r>
    </w:p>
    <w:p w14:paraId="0F3CABC7" w14:textId="77777777" w:rsidR="00A32B87" w:rsidRDefault="00A32B87" w:rsidP="004C397B">
      <w:pPr>
        <w:rPr>
          <w:rFonts w:ascii="Arial" w:hAnsi="Arial" w:cs="Arial"/>
          <w:sz w:val="22"/>
          <w:szCs w:val="22"/>
        </w:rPr>
      </w:pPr>
    </w:p>
    <w:p w14:paraId="4A054BB8" w14:textId="77777777" w:rsidR="00A32B87" w:rsidRDefault="00A32B87" w:rsidP="00A32B87">
      <w:pPr>
        <w:rPr>
          <w:rFonts w:ascii="Arial" w:hAnsi="Arial" w:cs="Arial"/>
          <w:sz w:val="22"/>
          <w:szCs w:val="22"/>
        </w:rPr>
      </w:pPr>
      <w:r>
        <w:rPr>
          <w:rFonts w:ascii="Arial" w:hAnsi="Arial" w:cs="Arial"/>
          <w:sz w:val="22"/>
          <w:szCs w:val="22"/>
        </w:rPr>
        <w:t>All staff are responsible for ensuring that pupils and visitors evacuate in an orderly and timely fashion in the event of the alarm sounding.</w:t>
      </w:r>
    </w:p>
    <w:p w14:paraId="5B08B5D1" w14:textId="77777777" w:rsidR="00A32B87" w:rsidRDefault="00A32B87" w:rsidP="004C397B">
      <w:pPr>
        <w:rPr>
          <w:rFonts w:ascii="Arial" w:hAnsi="Arial" w:cs="Arial"/>
          <w:sz w:val="22"/>
          <w:szCs w:val="22"/>
        </w:rPr>
      </w:pPr>
    </w:p>
    <w:p w14:paraId="06F69CC4" w14:textId="77777777" w:rsidR="00A32B87" w:rsidRDefault="00A32B87" w:rsidP="004C397B">
      <w:pPr>
        <w:rPr>
          <w:rFonts w:ascii="Arial" w:hAnsi="Arial" w:cs="Arial"/>
          <w:sz w:val="22"/>
          <w:szCs w:val="22"/>
        </w:rPr>
      </w:pPr>
      <w:r>
        <w:rPr>
          <w:rFonts w:ascii="Arial" w:hAnsi="Arial" w:cs="Arial"/>
          <w:sz w:val="22"/>
          <w:szCs w:val="22"/>
        </w:rPr>
        <w:t>All staff are responsible for ensuring evacuation routes and doors are kept clear at all times.</w:t>
      </w:r>
    </w:p>
    <w:p w14:paraId="16DEB4AB" w14:textId="77777777" w:rsidR="00A32B87" w:rsidRDefault="00A32B87" w:rsidP="004C397B">
      <w:pPr>
        <w:rPr>
          <w:rFonts w:ascii="Arial" w:hAnsi="Arial" w:cs="Arial"/>
          <w:sz w:val="22"/>
          <w:szCs w:val="22"/>
        </w:rPr>
      </w:pPr>
    </w:p>
    <w:p w14:paraId="1D8D3D4A" w14:textId="77777777" w:rsidR="00A32B87" w:rsidRDefault="00A32B87" w:rsidP="004C397B">
      <w:pPr>
        <w:rPr>
          <w:rFonts w:ascii="Arial" w:hAnsi="Arial" w:cs="Arial"/>
          <w:sz w:val="22"/>
          <w:szCs w:val="22"/>
        </w:rPr>
      </w:pPr>
      <w:r>
        <w:rPr>
          <w:rFonts w:ascii="Arial" w:hAnsi="Arial" w:cs="Arial"/>
          <w:sz w:val="22"/>
          <w:szCs w:val="22"/>
        </w:rPr>
        <w:t>For further details please see the schools policy for fire.</w:t>
      </w:r>
    </w:p>
    <w:p w14:paraId="0AD9C6F4" w14:textId="77777777" w:rsidR="00A32B87" w:rsidRDefault="00A32B87" w:rsidP="004C397B">
      <w:pPr>
        <w:rPr>
          <w:rFonts w:ascii="Arial" w:hAnsi="Arial" w:cs="Arial"/>
          <w:sz w:val="22"/>
          <w:szCs w:val="22"/>
        </w:rPr>
      </w:pPr>
    </w:p>
    <w:p w14:paraId="4B1F511A" w14:textId="77777777" w:rsidR="00C53E6D" w:rsidRDefault="00C53E6D" w:rsidP="004C397B">
      <w:pPr>
        <w:rPr>
          <w:rFonts w:ascii="Arial" w:hAnsi="Arial" w:cs="Arial"/>
          <w:b/>
          <w:sz w:val="22"/>
          <w:szCs w:val="22"/>
          <w:u w:val="single"/>
        </w:rPr>
      </w:pPr>
    </w:p>
    <w:p w14:paraId="65F9C3DC" w14:textId="77777777" w:rsidR="00C53E6D" w:rsidRDefault="00C53E6D" w:rsidP="004C397B">
      <w:pPr>
        <w:rPr>
          <w:rFonts w:ascii="Arial" w:hAnsi="Arial" w:cs="Arial"/>
          <w:b/>
          <w:sz w:val="22"/>
          <w:szCs w:val="22"/>
          <w:u w:val="single"/>
        </w:rPr>
      </w:pPr>
    </w:p>
    <w:p w14:paraId="5023141B" w14:textId="77777777" w:rsidR="00C53E6D" w:rsidRDefault="00C53E6D" w:rsidP="004C397B">
      <w:pPr>
        <w:rPr>
          <w:rFonts w:ascii="Arial" w:hAnsi="Arial" w:cs="Arial"/>
          <w:b/>
          <w:sz w:val="22"/>
          <w:szCs w:val="22"/>
          <w:u w:val="single"/>
        </w:rPr>
      </w:pPr>
    </w:p>
    <w:p w14:paraId="3B1233B7" w14:textId="77777777" w:rsidR="00A32B87" w:rsidRDefault="00A32B87" w:rsidP="004C397B">
      <w:pPr>
        <w:rPr>
          <w:rFonts w:ascii="Arial" w:hAnsi="Arial" w:cs="Arial"/>
          <w:b/>
          <w:sz w:val="22"/>
          <w:szCs w:val="22"/>
          <w:u w:val="single"/>
        </w:rPr>
      </w:pPr>
      <w:r>
        <w:rPr>
          <w:rFonts w:ascii="Arial" w:hAnsi="Arial" w:cs="Arial"/>
          <w:b/>
          <w:sz w:val="22"/>
          <w:szCs w:val="22"/>
          <w:u w:val="single"/>
        </w:rPr>
        <w:t>Electricity</w:t>
      </w:r>
    </w:p>
    <w:p w14:paraId="1F3B1409" w14:textId="77777777" w:rsidR="00A32B87" w:rsidRDefault="00A32B87" w:rsidP="004C397B">
      <w:pPr>
        <w:rPr>
          <w:rFonts w:ascii="Arial" w:hAnsi="Arial" w:cs="Arial"/>
          <w:b/>
          <w:sz w:val="22"/>
          <w:szCs w:val="22"/>
          <w:u w:val="single"/>
        </w:rPr>
      </w:pPr>
    </w:p>
    <w:p w14:paraId="77C31CA1" w14:textId="77777777" w:rsidR="00A32B87" w:rsidRDefault="007E32ED" w:rsidP="004C397B">
      <w:pPr>
        <w:rPr>
          <w:rFonts w:ascii="Arial" w:hAnsi="Arial" w:cs="Arial"/>
          <w:sz w:val="22"/>
          <w:szCs w:val="22"/>
        </w:rPr>
      </w:pPr>
      <w:r>
        <w:rPr>
          <w:rFonts w:ascii="Arial" w:hAnsi="Arial" w:cs="Arial"/>
          <w:sz w:val="22"/>
          <w:szCs w:val="22"/>
        </w:rPr>
        <w:t>The school will undertake to inspect and test all portable appliances by a competent person on a</w:t>
      </w:r>
      <w:r w:rsidR="00CB0E0D">
        <w:rPr>
          <w:rFonts w:ascii="Arial" w:hAnsi="Arial" w:cs="Arial"/>
          <w:sz w:val="22"/>
          <w:szCs w:val="22"/>
        </w:rPr>
        <w:t>n at least</w:t>
      </w:r>
      <w:r>
        <w:rPr>
          <w:rFonts w:ascii="Arial" w:hAnsi="Arial" w:cs="Arial"/>
          <w:sz w:val="22"/>
          <w:szCs w:val="22"/>
        </w:rPr>
        <w:t xml:space="preserve"> two yearly basis with a written annual visual check in between the years of PAT test.</w:t>
      </w:r>
    </w:p>
    <w:p w14:paraId="562C75D1" w14:textId="77777777" w:rsidR="007E32ED" w:rsidRDefault="007E32ED" w:rsidP="004C397B">
      <w:pPr>
        <w:rPr>
          <w:rFonts w:ascii="Arial" w:hAnsi="Arial" w:cs="Arial"/>
          <w:sz w:val="22"/>
          <w:szCs w:val="22"/>
        </w:rPr>
      </w:pPr>
    </w:p>
    <w:p w14:paraId="664355AD" w14:textId="4C313229" w:rsidR="00B30E7A" w:rsidRDefault="00B30E7A" w:rsidP="004C397B">
      <w:pPr>
        <w:rPr>
          <w:rFonts w:ascii="Arial" w:hAnsi="Arial" w:cs="Arial"/>
          <w:sz w:val="22"/>
          <w:szCs w:val="22"/>
        </w:rPr>
      </w:pPr>
      <w:r w:rsidRPr="6EEE5787">
        <w:rPr>
          <w:rFonts w:ascii="Arial" w:hAnsi="Arial" w:cs="Arial"/>
          <w:sz w:val="22"/>
          <w:szCs w:val="22"/>
        </w:rPr>
        <w:t xml:space="preserve">The competent person will produce an inventory of test which will be kept by </w:t>
      </w:r>
      <w:r w:rsidR="48AEFF00" w:rsidRPr="6EEE5787">
        <w:rPr>
          <w:rFonts w:ascii="Arial" w:hAnsi="Arial" w:cs="Arial"/>
          <w:sz w:val="22"/>
          <w:szCs w:val="22"/>
        </w:rPr>
        <w:t xml:space="preserve">the school office. </w:t>
      </w:r>
    </w:p>
    <w:p w14:paraId="7EBDF522" w14:textId="7A64648B" w:rsidR="6EEE5787" w:rsidRDefault="6EEE5787" w:rsidP="6EEE5787">
      <w:pPr>
        <w:rPr>
          <w:rFonts w:ascii="Arial" w:hAnsi="Arial" w:cs="Arial"/>
          <w:sz w:val="22"/>
          <w:szCs w:val="22"/>
        </w:rPr>
      </w:pPr>
    </w:p>
    <w:p w14:paraId="5D76F851" w14:textId="77777777" w:rsidR="00B30E7A" w:rsidRDefault="00B30E7A" w:rsidP="004C397B">
      <w:pPr>
        <w:rPr>
          <w:rFonts w:ascii="Arial" w:hAnsi="Arial" w:cs="Arial"/>
          <w:sz w:val="22"/>
          <w:szCs w:val="22"/>
        </w:rPr>
      </w:pPr>
      <w:r>
        <w:rPr>
          <w:rFonts w:ascii="Arial" w:hAnsi="Arial" w:cs="Arial"/>
          <w:sz w:val="22"/>
          <w:szCs w:val="22"/>
        </w:rPr>
        <w:t>All staff will visually inspect electrical equipment before use for obvious defects.</w:t>
      </w:r>
    </w:p>
    <w:p w14:paraId="1A965116" w14:textId="77777777" w:rsidR="00B30E7A" w:rsidRDefault="00B30E7A" w:rsidP="004C397B">
      <w:pPr>
        <w:rPr>
          <w:rFonts w:ascii="Arial" w:hAnsi="Arial" w:cs="Arial"/>
          <w:sz w:val="22"/>
          <w:szCs w:val="22"/>
        </w:rPr>
      </w:pPr>
    </w:p>
    <w:p w14:paraId="1C76139F" w14:textId="77777777" w:rsidR="00B30E7A" w:rsidRDefault="00B30E7A" w:rsidP="004C397B">
      <w:pPr>
        <w:rPr>
          <w:rFonts w:ascii="Arial" w:hAnsi="Arial" w:cs="Arial"/>
          <w:sz w:val="22"/>
          <w:szCs w:val="22"/>
        </w:rPr>
      </w:pPr>
      <w:r>
        <w:rPr>
          <w:rFonts w:ascii="Arial" w:hAnsi="Arial" w:cs="Arial"/>
          <w:sz w:val="22"/>
          <w:szCs w:val="22"/>
        </w:rPr>
        <w:t>Defective equipment will not be used, will be labelled and reported as defective for replacement/repair.</w:t>
      </w:r>
    </w:p>
    <w:p w14:paraId="7DF4E37C" w14:textId="77777777" w:rsidR="00DB1160" w:rsidRDefault="00DB1160" w:rsidP="004C397B">
      <w:pPr>
        <w:rPr>
          <w:rFonts w:ascii="Arial" w:hAnsi="Arial" w:cs="Arial"/>
          <w:sz w:val="22"/>
          <w:szCs w:val="22"/>
        </w:rPr>
      </w:pPr>
    </w:p>
    <w:p w14:paraId="474A683B" w14:textId="77777777" w:rsidR="00DB1160" w:rsidRDefault="00DB1160" w:rsidP="004C397B">
      <w:pPr>
        <w:rPr>
          <w:rFonts w:ascii="Arial" w:hAnsi="Arial" w:cs="Arial"/>
          <w:sz w:val="22"/>
          <w:szCs w:val="22"/>
        </w:rPr>
      </w:pPr>
      <w:r>
        <w:rPr>
          <w:rFonts w:ascii="Arial" w:hAnsi="Arial" w:cs="Arial"/>
          <w:sz w:val="22"/>
          <w:szCs w:val="22"/>
        </w:rPr>
        <w:t>The school will ensure that the fixed wiring inspections are completed on a 5 yearly basis by a competent contractor.</w:t>
      </w:r>
    </w:p>
    <w:p w14:paraId="44FB30F8" w14:textId="77777777" w:rsidR="00B30E7A" w:rsidRDefault="00B30E7A" w:rsidP="004C397B">
      <w:pPr>
        <w:rPr>
          <w:rFonts w:ascii="Arial" w:hAnsi="Arial" w:cs="Arial"/>
          <w:sz w:val="22"/>
          <w:szCs w:val="22"/>
        </w:rPr>
      </w:pPr>
    </w:p>
    <w:p w14:paraId="1E7CD818" w14:textId="77777777" w:rsidR="00B30E7A" w:rsidRDefault="00B30E7A" w:rsidP="00B30E7A">
      <w:pPr>
        <w:rPr>
          <w:rFonts w:ascii="Arial" w:hAnsi="Arial" w:cs="Arial"/>
          <w:sz w:val="22"/>
          <w:szCs w:val="22"/>
        </w:rPr>
      </w:pPr>
      <w:r w:rsidRPr="008637FE">
        <w:rPr>
          <w:rFonts w:ascii="Arial" w:hAnsi="Arial" w:cs="Arial"/>
          <w:sz w:val="22"/>
          <w:szCs w:val="22"/>
        </w:rPr>
        <w:t>Personal items of electrical equipment should not be brought into school for use by staff or pupils.</w:t>
      </w:r>
    </w:p>
    <w:p w14:paraId="1DA6542E" w14:textId="77777777" w:rsidR="00D42176" w:rsidRDefault="00D42176" w:rsidP="00B30E7A">
      <w:pPr>
        <w:rPr>
          <w:rFonts w:ascii="Arial" w:hAnsi="Arial" w:cs="Arial"/>
          <w:sz w:val="22"/>
          <w:szCs w:val="22"/>
        </w:rPr>
      </w:pPr>
    </w:p>
    <w:p w14:paraId="3041E394" w14:textId="77777777" w:rsidR="00D42176" w:rsidRDefault="00D42176" w:rsidP="00B30E7A">
      <w:pPr>
        <w:rPr>
          <w:rFonts w:ascii="Arial" w:hAnsi="Arial" w:cs="Arial"/>
          <w:sz w:val="22"/>
          <w:szCs w:val="22"/>
        </w:rPr>
      </w:pPr>
    </w:p>
    <w:p w14:paraId="42855C19" w14:textId="77777777" w:rsidR="00D42176" w:rsidRDefault="00D42176" w:rsidP="00B30E7A">
      <w:pPr>
        <w:rPr>
          <w:rFonts w:ascii="Arial" w:hAnsi="Arial" w:cs="Arial"/>
          <w:b/>
          <w:sz w:val="22"/>
          <w:szCs w:val="22"/>
          <w:u w:val="single"/>
        </w:rPr>
      </w:pPr>
      <w:r>
        <w:rPr>
          <w:rFonts w:ascii="Arial" w:hAnsi="Arial" w:cs="Arial"/>
          <w:b/>
          <w:sz w:val="22"/>
          <w:szCs w:val="22"/>
          <w:u w:val="single"/>
        </w:rPr>
        <w:t>Work equipment</w:t>
      </w:r>
    </w:p>
    <w:p w14:paraId="722B00AE" w14:textId="77777777" w:rsidR="00D42176" w:rsidRDefault="00D42176" w:rsidP="00B30E7A">
      <w:pPr>
        <w:rPr>
          <w:rFonts w:ascii="Arial" w:hAnsi="Arial" w:cs="Arial"/>
          <w:b/>
          <w:sz w:val="22"/>
          <w:szCs w:val="22"/>
          <w:u w:val="single"/>
        </w:rPr>
      </w:pPr>
    </w:p>
    <w:p w14:paraId="468D9179" w14:textId="77777777" w:rsidR="00D42176" w:rsidRDefault="00D42176" w:rsidP="00B30E7A">
      <w:pPr>
        <w:rPr>
          <w:rFonts w:ascii="Arial" w:hAnsi="Arial" w:cs="Arial"/>
          <w:sz w:val="22"/>
          <w:szCs w:val="22"/>
        </w:rPr>
      </w:pPr>
      <w:r>
        <w:rPr>
          <w:rFonts w:ascii="Arial" w:hAnsi="Arial" w:cs="Arial"/>
          <w:sz w:val="22"/>
          <w:szCs w:val="22"/>
        </w:rPr>
        <w:t>All work equipment will be purchased from a reputable supplier.</w:t>
      </w:r>
    </w:p>
    <w:p w14:paraId="42C6D796" w14:textId="77777777" w:rsidR="00D42176" w:rsidRDefault="00D42176" w:rsidP="00B30E7A">
      <w:pPr>
        <w:rPr>
          <w:rFonts w:ascii="Arial" w:hAnsi="Arial" w:cs="Arial"/>
          <w:sz w:val="22"/>
          <w:szCs w:val="22"/>
        </w:rPr>
      </w:pPr>
    </w:p>
    <w:p w14:paraId="0B05BAEC" w14:textId="77777777" w:rsidR="00D42176" w:rsidRDefault="00D42176" w:rsidP="00B30E7A">
      <w:pPr>
        <w:rPr>
          <w:rFonts w:ascii="Arial" w:hAnsi="Arial" w:cs="Arial"/>
          <w:sz w:val="22"/>
          <w:szCs w:val="22"/>
        </w:rPr>
      </w:pPr>
      <w:r>
        <w:rPr>
          <w:rFonts w:ascii="Arial" w:hAnsi="Arial" w:cs="Arial"/>
          <w:sz w:val="22"/>
          <w:szCs w:val="22"/>
        </w:rPr>
        <w:t>Before purchase the following considerations must be given:</w:t>
      </w:r>
    </w:p>
    <w:p w14:paraId="68167588" w14:textId="77777777" w:rsidR="00D42176" w:rsidRDefault="00D42176" w:rsidP="00D42176">
      <w:pPr>
        <w:numPr>
          <w:ilvl w:val="0"/>
          <w:numId w:val="11"/>
        </w:numPr>
        <w:rPr>
          <w:rFonts w:ascii="Arial" w:hAnsi="Arial" w:cs="Arial"/>
          <w:sz w:val="22"/>
          <w:szCs w:val="22"/>
        </w:rPr>
      </w:pPr>
      <w:r>
        <w:rPr>
          <w:rFonts w:ascii="Arial" w:hAnsi="Arial" w:cs="Arial"/>
          <w:sz w:val="22"/>
          <w:szCs w:val="22"/>
        </w:rPr>
        <w:t>The installation requirements</w:t>
      </w:r>
    </w:p>
    <w:p w14:paraId="27F742BA" w14:textId="77777777" w:rsidR="00D42176" w:rsidRDefault="00D42176" w:rsidP="00D42176">
      <w:pPr>
        <w:numPr>
          <w:ilvl w:val="0"/>
          <w:numId w:val="11"/>
        </w:numPr>
        <w:rPr>
          <w:rFonts w:ascii="Arial" w:hAnsi="Arial" w:cs="Arial"/>
          <w:sz w:val="22"/>
          <w:szCs w:val="22"/>
        </w:rPr>
      </w:pPr>
      <w:r>
        <w:rPr>
          <w:rFonts w:ascii="Arial" w:hAnsi="Arial" w:cs="Arial"/>
          <w:sz w:val="22"/>
          <w:szCs w:val="22"/>
        </w:rPr>
        <w:t>The suitability for purpose</w:t>
      </w:r>
    </w:p>
    <w:p w14:paraId="77133868" w14:textId="77777777" w:rsidR="00D42176" w:rsidRDefault="00D42176" w:rsidP="00D42176">
      <w:pPr>
        <w:numPr>
          <w:ilvl w:val="0"/>
          <w:numId w:val="11"/>
        </w:numPr>
        <w:rPr>
          <w:rFonts w:ascii="Arial" w:hAnsi="Arial" w:cs="Arial"/>
          <w:sz w:val="22"/>
          <w:szCs w:val="22"/>
        </w:rPr>
      </w:pPr>
      <w:r>
        <w:rPr>
          <w:rFonts w:ascii="Arial" w:hAnsi="Arial" w:cs="Arial"/>
          <w:sz w:val="22"/>
          <w:szCs w:val="22"/>
        </w:rPr>
        <w:t>The positioning and or storage of the equipment</w:t>
      </w:r>
    </w:p>
    <w:p w14:paraId="51F97A2F" w14:textId="77777777" w:rsidR="00D42176" w:rsidRDefault="00D42176" w:rsidP="00D42176">
      <w:pPr>
        <w:numPr>
          <w:ilvl w:val="0"/>
          <w:numId w:val="11"/>
        </w:numPr>
        <w:rPr>
          <w:rFonts w:ascii="Arial" w:hAnsi="Arial" w:cs="Arial"/>
          <w:sz w:val="22"/>
          <w:szCs w:val="22"/>
        </w:rPr>
      </w:pPr>
      <w:r>
        <w:rPr>
          <w:rFonts w:ascii="Arial" w:hAnsi="Arial" w:cs="Arial"/>
          <w:sz w:val="22"/>
          <w:szCs w:val="22"/>
        </w:rPr>
        <w:t>Maintenance requirements (contracts and repairs)</w:t>
      </w:r>
    </w:p>
    <w:p w14:paraId="0347E785" w14:textId="77777777" w:rsidR="00D42176" w:rsidRDefault="00D42176" w:rsidP="00D42176">
      <w:pPr>
        <w:numPr>
          <w:ilvl w:val="0"/>
          <w:numId w:val="11"/>
        </w:numPr>
        <w:rPr>
          <w:rFonts w:ascii="Arial" w:hAnsi="Arial" w:cs="Arial"/>
          <w:sz w:val="22"/>
          <w:szCs w:val="22"/>
        </w:rPr>
      </w:pPr>
      <w:r>
        <w:rPr>
          <w:rFonts w:ascii="Arial" w:hAnsi="Arial" w:cs="Arial"/>
          <w:sz w:val="22"/>
          <w:szCs w:val="22"/>
        </w:rPr>
        <w:t>Training and use of the equipment.</w:t>
      </w:r>
    </w:p>
    <w:p w14:paraId="6E1831B3" w14:textId="77777777" w:rsidR="00D42176" w:rsidRDefault="00D42176" w:rsidP="00D42176">
      <w:pPr>
        <w:rPr>
          <w:rFonts w:ascii="Arial" w:hAnsi="Arial" w:cs="Arial"/>
          <w:sz w:val="22"/>
          <w:szCs w:val="22"/>
        </w:rPr>
      </w:pPr>
    </w:p>
    <w:p w14:paraId="631697BB" w14:textId="77777777" w:rsidR="00D42176" w:rsidRDefault="00D42176" w:rsidP="00D42176">
      <w:pPr>
        <w:rPr>
          <w:rFonts w:ascii="Arial" w:hAnsi="Arial" w:cs="Arial"/>
          <w:sz w:val="22"/>
          <w:szCs w:val="22"/>
        </w:rPr>
      </w:pPr>
      <w:r>
        <w:rPr>
          <w:rFonts w:ascii="Arial" w:hAnsi="Arial" w:cs="Arial"/>
          <w:sz w:val="22"/>
          <w:szCs w:val="22"/>
        </w:rPr>
        <w:t>Staff must not use new items of work equipment unless appr</w:t>
      </w:r>
      <w:r w:rsidR="00426C1D">
        <w:rPr>
          <w:rFonts w:ascii="Arial" w:hAnsi="Arial" w:cs="Arial"/>
          <w:sz w:val="22"/>
          <w:szCs w:val="22"/>
        </w:rPr>
        <w:t>opriate training has been given.  A risk assessment must be completed for the work equipment and staff using the equipment must have assess to and comply with the risk assessment.</w:t>
      </w:r>
    </w:p>
    <w:p w14:paraId="54E11D2A" w14:textId="77777777" w:rsidR="00DB1160" w:rsidRDefault="00DB1160" w:rsidP="00D42176">
      <w:pPr>
        <w:rPr>
          <w:rFonts w:ascii="Arial" w:hAnsi="Arial" w:cs="Arial"/>
          <w:sz w:val="22"/>
          <w:szCs w:val="22"/>
        </w:rPr>
      </w:pPr>
    </w:p>
    <w:p w14:paraId="2057AEF9" w14:textId="77777777" w:rsidR="00DB1160" w:rsidRDefault="00DB1160" w:rsidP="00D42176">
      <w:pPr>
        <w:rPr>
          <w:rFonts w:ascii="Arial" w:hAnsi="Arial" w:cs="Arial"/>
          <w:sz w:val="22"/>
          <w:szCs w:val="22"/>
        </w:rPr>
      </w:pPr>
      <w:r>
        <w:rPr>
          <w:rFonts w:ascii="Arial" w:hAnsi="Arial" w:cs="Arial"/>
          <w:sz w:val="22"/>
          <w:szCs w:val="22"/>
        </w:rPr>
        <w:t>All plant and equipment that require statutory inspection, testing and maintenance for example, steam boilers, pressure cookers, lifting equipment, local exhaust ventilation will be completed by a DC approved contractor (if the school does not use an approved contractor they must ensure a competent contractor is used).</w:t>
      </w:r>
    </w:p>
    <w:p w14:paraId="31126E5D" w14:textId="77777777" w:rsidR="00426C1D" w:rsidRDefault="00426C1D" w:rsidP="00D42176">
      <w:pPr>
        <w:rPr>
          <w:rFonts w:ascii="Arial" w:hAnsi="Arial" w:cs="Arial"/>
          <w:sz w:val="22"/>
          <w:szCs w:val="22"/>
        </w:rPr>
      </w:pPr>
    </w:p>
    <w:p w14:paraId="6C448BF8" w14:textId="77777777" w:rsidR="00426C1D" w:rsidRDefault="00426C1D" w:rsidP="00D42176">
      <w:pPr>
        <w:rPr>
          <w:rFonts w:ascii="Arial" w:hAnsi="Arial" w:cs="Arial"/>
          <w:sz w:val="22"/>
          <w:szCs w:val="22"/>
        </w:rPr>
      </w:pPr>
      <w:r>
        <w:rPr>
          <w:rFonts w:ascii="Arial" w:hAnsi="Arial" w:cs="Arial"/>
          <w:sz w:val="22"/>
          <w:szCs w:val="22"/>
        </w:rPr>
        <w:t>Any personal protective equipment (PPE) required for the use of the work equipment will be supplied free of charge by the school.  All employees will be expected to wear the PPE when operating the equipment.</w:t>
      </w:r>
    </w:p>
    <w:p w14:paraId="2DE403A5" w14:textId="77777777" w:rsidR="00D42176" w:rsidRDefault="00D42176" w:rsidP="00D42176">
      <w:pPr>
        <w:rPr>
          <w:rFonts w:ascii="Arial" w:hAnsi="Arial" w:cs="Arial"/>
          <w:sz w:val="22"/>
          <w:szCs w:val="22"/>
        </w:rPr>
      </w:pPr>
    </w:p>
    <w:p w14:paraId="62431CDC" w14:textId="77777777" w:rsidR="00C53E6D" w:rsidRDefault="00C53E6D" w:rsidP="00D42176">
      <w:pPr>
        <w:rPr>
          <w:rFonts w:ascii="Arial" w:hAnsi="Arial" w:cs="Arial"/>
          <w:b/>
          <w:sz w:val="22"/>
          <w:szCs w:val="22"/>
          <w:u w:val="single"/>
        </w:rPr>
      </w:pPr>
    </w:p>
    <w:p w14:paraId="49E398E2" w14:textId="77777777" w:rsidR="00C53E6D" w:rsidRDefault="00C53E6D" w:rsidP="00D42176">
      <w:pPr>
        <w:rPr>
          <w:rFonts w:ascii="Arial" w:hAnsi="Arial" w:cs="Arial"/>
          <w:b/>
          <w:sz w:val="22"/>
          <w:szCs w:val="22"/>
          <w:u w:val="single"/>
        </w:rPr>
      </w:pPr>
    </w:p>
    <w:p w14:paraId="16287F21" w14:textId="77777777" w:rsidR="00C53E6D" w:rsidRDefault="00C53E6D" w:rsidP="00D42176">
      <w:pPr>
        <w:rPr>
          <w:rFonts w:ascii="Arial" w:hAnsi="Arial" w:cs="Arial"/>
          <w:b/>
          <w:sz w:val="22"/>
          <w:szCs w:val="22"/>
          <w:u w:val="single"/>
        </w:rPr>
      </w:pPr>
    </w:p>
    <w:p w14:paraId="5BE93A62" w14:textId="77777777" w:rsidR="00C53E6D" w:rsidRDefault="00C53E6D" w:rsidP="00D42176">
      <w:pPr>
        <w:rPr>
          <w:rFonts w:ascii="Arial" w:hAnsi="Arial" w:cs="Arial"/>
          <w:b/>
          <w:sz w:val="22"/>
          <w:szCs w:val="22"/>
          <w:u w:val="single"/>
        </w:rPr>
      </w:pPr>
    </w:p>
    <w:p w14:paraId="12677CE8" w14:textId="77777777" w:rsidR="00D42176" w:rsidRDefault="00D42176" w:rsidP="00D42176">
      <w:pPr>
        <w:rPr>
          <w:rFonts w:ascii="Arial" w:hAnsi="Arial" w:cs="Arial"/>
          <w:b/>
          <w:sz w:val="22"/>
          <w:szCs w:val="22"/>
          <w:u w:val="single"/>
        </w:rPr>
      </w:pPr>
      <w:r>
        <w:rPr>
          <w:rFonts w:ascii="Arial" w:hAnsi="Arial" w:cs="Arial"/>
          <w:b/>
          <w:sz w:val="22"/>
          <w:szCs w:val="22"/>
          <w:u w:val="single"/>
        </w:rPr>
        <w:t>Access equipment</w:t>
      </w:r>
      <w:r w:rsidR="00EF3D2C">
        <w:rPr>
          <w:rFonts w:ascii="Arial" w:hAnsi="Arial" w:cs="Arial"/>
          <w:b/>
          <w:sz w:val="22"/>
          <w:szCs w:val="22"/>
          <w:u w:val="single"/>
        </w:rPr>
        <w:t xml:space="preserve"> (</w:t>
      </w:r>
      <w:r w:rsidR="00DB1160">
        <w:rPr>
          <w:rFonts w:ascii="Arial" w:hAnsi="Arial" w:cs="Arial"/>
          <w:b/>
          <w:sz w:val="22"/>
          <w:szCs w:val="22"/>
          <w:u w:val="single"/>
        </w:rPr>
        <w:t xml:space="preserve">kick-stools, </w:t>
      </w:r>
      <w:r w:rsidR="00EF3D2C">
        <w:rPr>
          <w:rFonts w:ascii="Arial" w:hAnsi="Arial" w:cs="Arial"/>
          <w:b/>
          <w:sz w:val="22"/>
          <w:szCs w:val="22"/>
          <w:u w:val="single"/>
        </w:rPr>
        <w:t>ladders, tower scaffolds and mewps</w:t>
      </w:r>
      <w:r w:rsidR="00CB0E0D">
        <w:rPr>
          <w:rFonts w:ascii="Arial" w:hAnsi="Arial" w:cs="Arial"/>
          <w:b/>
          <w:sz w:val="22"/>
          <w:szCs w:val="22"/>
          <w:u w:val="single"/>
        </w:rPr>
        <w:t xml:space="preserve"> etc</w:t>
      </w:r>
      <w:r w:rsidR="00EF3D2C">
        <w:rPr>
          <w:rFonts w:ascii="Arial" w:hAnsi="Arial" w:cs="Arial"/>
          <w:b/>
          <w:sz w:val="22"/>
          <w:szCs w:val="22"/>
          <w:u w:val="single"/>
        </w:rPr>
        <w:t>)</w:t>
      </w:r>
    </w:p>
    <w:p w14:paraId="384BA73E" w14:textId="77777777" w:rsidR="00D42176" w:rsidRDefault="00D42176" w:rsidP="00D42176">
      <w:pPr>
        <w:rPr>
          <w:rFonts w:ascii="Arial" w:hAnsi="Arial" w:cs="Arial"/>
          <w:b/>
          <w:sz w:val="22"/>
          <w:szCs w:val="22"/>
          <w:u w:val="single"/>
        </w:rPr>
      </w:pPr>
    </w:p>
    <w:p w14:paraId="7188E7E0" w14:textId="77777777" w:rsidR="00D42176" w:rsidRDefault="00EF3D2C" w:rsidP="00D42176">
      <w:pPr>
        <w:rPr>
          <w:rFonts w:ascii="Arial" w:hAnsi="Arial" w:cs="Arial"/>
          <w:sz w:val="22"/>
          <w:szCs w:val="22"/>
        </w:rPr>
      </w:pPr>
      <w:r>
        <w:rPr>
          <w:rFonts w:ascii="Arial" w:hAnsi="Arial" w:cs="Arial"/>
          <w:sz w:val="22"/>
          <w:szCs w:val="22"/>
        </w:rPr>
        <w:t>All access equipment must be purchased form a reputable supplier.</w:t>
      </w:r>
    </w:p>
    <w:p w14:paraId="34B3F2EB" w14:textId="77777777" w:rsidR="00EF3D2C" w:rsidRDefault="00EF3D2C" w:rsidP="00D42176">
      <w:pPr>
        <w:rPr>
          <w:rFonts w:ascii="Arial" w:hAnsi="Arial" w:cs="Arial"/>
          <w:sz w:val="22"/>
          <w:szCs w:val="22"/>
        </w:rPr>
      </w:pPr>
    </w:p>
    <w:p w14:paraId="15624E98" w14:textId="77777777" w:rsidR="00EF3D2C" w:rsidRDefault="00EF3D2C" w:rsidP="00EF3D2C">
      <w:pPr>
        <w:rPr>
          <w:rFonts w:ascii="Arial" w:hAnsi="Arial" w:cs="Arial"/>
          <w:sz w:val="22"/>
          <w:szCs w:val="22"/>
        </w:rPr>
      </w:pPr>
      <w:r>
        <w:rPr>
          <w:rFonts w:ascii="Arial" w:hAnsi="Arial" w:cs="Arial"/>
          <w:sz w:val="22"/>
          <w:szCs w:val="22"/>
        </w:rPr>
        <w:t>Before purchase the following considerations must be given:</w:t>
      </w:r>
    </w:p>
    <w:p w14:paraId="4E328767" w14:textId="77777777" w:rsidR="00EF3D2C" w:rsidRDefault="00EF3D2C" w:rsidP="00EF3D2C">
      <w:pPr>
        <w:numPr>
          <w:ilvl w:val="0"/>
          <w:numId w:val="11"/>
        </w:numPr>
        <w:rPr>
          <w:rFonts w:ascii="Arial" w:hAnsi="Arial" w:cs="Arial"/>
          <w:sz w:val="22"/>
          <w:szCs w:val="22"/>
        </w:rPr>
      </w:pPr>
      <w:r>
        <w:rPr>
          <w:rFonts w:ascii="Arial" w:hAnsi="Arial" w:cs="Arial"/>
          <w:sz w:val="22"/>
          <w:szCs w:val="22"/>
        </w:rPr>
        <w:t>The installation requirements</w:t>
      </w:r>
    </w:p>
    <w:p w14:paraId="64167597" w14:textId="77777777" w:rsidR="00EF3D2C" w:rsidRDefault="00EF3D2C" w:rsidP="00EF3D2C">
      <w:pPr>
        <w:numPr>
          <w:ilvl w:val="0"/>
          <w:numId w:val="11"/>
        </w:numPr>
        <w:rPr>
          <w:rFonts w:ascii="Arial" w:hAnsi="Arial" w:cs="Arial"/>
          <w:sz w:val="22"/>
          <w:szCs w:val="22"/>
        </w:rPr>
      </w:pPr>
      <w:r>
        <w:rPr>
          <w:rFonts w:ascii="Arial" w:hAnsi="Arial" w:cs="Arial"/>
          <w:sz w:val="22"/>
          <w:szCs w:val="22"/>
        </w:rPr>
        <w:t>The suitability for purpose</w:t>
      </w:r>
    </w:p>
    <w:p w14:paraId="1B57084A" w14:textId="77777777" w:rsidR="00EF3D2C" w:rsidRDefault="00EF3D2C" w:rsidP="00EF3D2C">
      <w:pPr>
        <w:numPr>
          <w:ilvl w:val="0"/>
          <w:numId w:val="11"/>
        </w:numPr>
        <w:rPr>
          <w:rFonts w:ascii="Arial" w:hAnsi="Arial" w:cs="Arial"/>
          <w:sz w:val="22"/>
          <w:szCs w:val="22"/>
        </w:rPr>
      </w:pPr>
      <w:r>
        <w:rPr>
          <w:rFonts w:ascii="Arial" w:hAnsi="Arial" w:cs="Arial"/>
          <w:sz w:val="22"/>
          <w:szCs w:val="22"/>
        </w:rPr>
        <w:t>The positioning and or storage of the equipment</w:t>
      </w:r>
    </w:p>
    <w:p w14:paraId="6F77C4C8" w14:textId="77777777" w:rsidR="00EF3D2C" w:rsidRDefault="00EF3D2C" w:rsidP="00EF3D2C">
      <w:pPr>
        <w:numPr>
          <w:ilvl w:val="0"/>
          <w:numId w:val="11"/>
        </w:numPr>
        <w:rPr>
          <w:rFonts w:ascii="Arial" w:hAnsi="Arial" w:cs="Arial"/>
          <w:sz w:val="22"/>
          <w:szCs w:val="22"/>
        </w:rPr>
      </w:pPr>
      <w:r>
        <w:rPr>
          <w:rFonts w:ascii="Arial" w:hAnsi="Arial" w:cs="Arial"/>
          <w:sz w:val="22"/>
          <w:szCs w:val="22"/>
        </w:rPr>
        <w:t>Training and use of the equipment.</w:t>
      </w:r>
    </w:p>
    <w:p w14:paraId="7D34F5C7" w14:textId="77777777" w:rsidR="00EF3D2C" w:rsidRDefault="00EF3D2C" w:rsidP="00EF3D2C">
      <w:pPr>
        <w:rPr>
          <w:rFonts w:ascii="Arial" w:hAnsi="Arial" w:cs="Arial"/>
          <w:sz w:val="22"/>
          <w:szCs w:val="22"/>
        </w:rPr>
      </w:pPr>
    </w:p>
    <w:p w14:paraId="47A1C7DD" w14:textId="77777777" w:rsidR="00426C1D" w:rsidRDefault="00EF3D2C" w:rsidP="00426C1D">
      <w:pPr>
        <w:rPr>
          <w:rFonts w:ascii="Arial" w:hAnsi="Arial" w:cs="Arial"/>
          <w:sz w:val="22"/>
          <w:szCs w:val="22"/>
        </w:rPr>
      </w:pPr>
      <w:r>
        <w:rPr>
          <w:rFonts w:ascii="Arial" w:hAnsi="Arial" w:cs="Arial"/>
          <w:sz w:val="22"/>
          <w:szCs w:val="22"/>
        </w:rPr>
        <w:t>Staff must not use access equipment unless appropriate training has been given.</w:t>
      </w:r>
      <w:r w:rsidR="00426C1D" w:rsidRPr="00426C1D">
        <w:rPr>
          <w:rFonts w:ascii="Arial" w:hAnsi="Arial" w:cs="Arial"/>
          <w:sz w:val="22"/>
          <w:szCs w:val="22"/>
        </w:rPr>
        <w:t xml:space="preserve"> </w:t>
      </w:r>
      <w:r w:rsidR="00426C1D">
        <w:rPr>
          <w:rFonts w:ascii="Arial" w:hAnsi="Arial" w:cs="Arial"/>
          <w:sz w:val="22"/>
          <w:szCs w:val="22"/>
        </w:rPr>
        <w:t>A risk assessment must be completed for the access equipment or task and staff using the equipment must have assess to and comply with the risk assessment.</w:t>
      </w:r>
    </w:p>
    <w:p w14:paraId="0B4020A7" w14:textId="77777777" w:rsidR="00EF3D2C" w:rsidRDefault="00EF3D2C" w:rsidP="00EF3D2C">
      <w:pPr>
        <w:rPr>
          <w:rFonts w:ascii="Arial" w:hAnsi="Arial" w:cs="Arial"/>
          <w:sz w:val="22"/>
          <w:szCs w:val="22"/>
        </w:rPr>
      </w:pPr>
    </w:p>
    <w:p w14:paraId="1D7B270A" w14:textId="77777777" w:rsidR="00EF3D2C" w:rsidRDefault="00EF3D2C" w:rsidP="00EF3D2C">
      <w:pPr>
        <w:rPr>
          <w:rFonts w:ascii="Arial" w:hAnsi="Arial" w:cs="Arial"/>
          <w:sz w:val="22"/>
          <w:szCs w:val="22"/>
        </w:rPr>
      </w:pPr>
    </w:p>
    <w:p w14:paraId="3EEE3903" w14:textId="77777777" w:rsidR="00EF3D2C" w:rsidRDefault="00EF3D2C" w:rsidP="00EF3D2C">
      <w:pPr>
        <w:rPr>
          <w:rFonts w:ascii="Arial" w:hAnsi="Arial" w:cs="Arial"/>
          <w:sz w:val="22"/>
          <w:szCs w:val="22"/>
        </w:rPr>
      </w:pPr>
      <w:r>
        <w:rPr>
          <w:rFonts w:ascii="Arial" w:hAnsi="Arial" w:cs="Arial"/>
          <w:sz w:val="22"/>
          <w:szCs w:val="22"/>
        </w:rPr>
        <w:t>The access equipment should be visually checked before each use.  An inventory is required for all access equipment with a formal written 6 monthly check (tower scaffolds and mewps will require specialist and more frequent checks).</w:t>
      </w:r>
    </w:p>
    <w:p w14:paraId="4F904CB7" w14:textId="77777777" w:rsidR="00EF3D2C" w:rsidRDefault="00EF3D2C" w:rsidP="00EF3D2C">
      <w:pPr>
        <w:rPr>
          <w:rFonts w:ascii="Arial" w:hAnsi="Arial" w:cs="Arial"/>
          <w:sz w:val="22"/>
          <w:szCs w:val="22"/>
        </w:rPr>
      </w:pPr>
    </w:p>
    <w:p w14:paraId="2EAD9B9A" w14:textId="77777777" w:rsidR="00EF3D2C" w:rsidRDefault="00EF3D2C" w:rsidP="00EF3D2C">
      <w:pPr>
        <w:rPr>
          <w:rFonts w:ascii="Arial" w:hAnsi="Arial" w:cs="Arial"/>
          <w:b/>
          <w:sz w:val="22"/>
          <w:szCs w:val="22"/>
          <w:u w:val="single"/>
        </w:rPr>
      </w:pPr>
      <w:r>
        <w:rPr>
          <w:rFonts w:ascii="Arial" w:hAnsi="Arial" w:cs="Arial"/>
          <w:b/>
          <w:sz w:val="22"/>
          <w:szCs w:val="22"/>
          <w:u w:val="single"/>
        </w:rPr>
        <w:t>Control of hazardous substances</w:t>
      </w:r>
    </w:p>
    <w:p w14:paraId="06971CD3" w14:textId="77777777" w:rsidR="00EF3D2C" w:rsidRDefault="00EF3D2C" w:rsidP="00EF3D2C">
      <w:pPr>
        <w:rPr>
          <w:rFonts w:ascii="Arial" w:hAnsi="Arial" w:cs="Arial"/>
          <w:b/>
          <w:sz w:val="22"/>
          <w:szCs w:val="22"/>
          <w:u w:val="single"/>
        </w:rPr>
      </w:pPr>
    </w:p>
    <w:p w14:paraId="02982397" w14:textId="77777777" w:rsidR="00EF3D2C" w:rsidRDefault="00EF3D2C" w:rsidP="00EF3D2C">
      <w:pPr>
        <w:rPr>
          <w:rFonts w:ascii="Arial" w:hAnsi="Arial" w:cs="Arial"/>
          <w:sz w:val="22"/>
          <w:szCs w:val="22"/>
        </w:rPr>
      </w:pPr>
      <w:r>
        <w:rPr>
          <w:rFonts w:ascii="Arial" w:hAnsi="Arial" w:cs="Arial"/>
          <w:sz w:val="22"/>
          <w:szCs w:val="22"/>
        </w:rPr>
        <w:t xml:space="preserve">All substances that may be considered hazardous to health </w:t>
      </w:r>
      <w:r w:rsidR="001E5D49">
        <w:rPr>
          <w:rFonts w:ascii="Arial" w:hAnsi="Arial" w:cs="Arial"/>
          <w:sz w:val="22"/>
          <w:szCs w:val="22"/>
        </w:rPr>
        <w:t>will be COSHH assessed</w:t>
      </w:r>
      <w:r>
        <w:rPr>
          <w:rFonts w:ascii="Arial" w:hAnsi="Arial" w:cs="Arial"/>
          <w:sz w:val="22"/>
          <w:szCs w:val="22"/>
        </w:rPr>
        <w:t xml:space="preserve"> (except in science – these are covered by CLEAPSS hazcards).  </w:t>
      </w:r>
    </w:p>
    <w:p w14:paraId="2A1F701D" w14:textId="77777777" w:rsidR="00EF3D2C" w:rsidRDefault="00EF3D2C" w:rsidP="00EF3D2C">
      <w:pPr>
        <w:rPr>
          <w:rFonts w:ascii="Arial" w:hAnsi="Arial" w:cs="Arial"/>
          <w:sz w:val="22"/>
          <w:szCs w:val="22"/>
        </w:rPr>
      </w:pPr>
    </w:p>
    <w:p w14:paraId="2FD8545F" w14:textId="77777777" w:rsidR="00EF3D2C" w:rsidRDefault="00EF3D2C" w:rsidP="00EF3D2C">
      <w:pPr>
        <w:rPr>
          <w:rFonts w:ascii="Arial" w:hAnsi="Arial" w:cs="Arial"/>
          <w:sz w:val="22"/>
          <w:szCs w:val="22"/>
        </w:rPr>
      </w:pPr>
      <w:r>
        <w:rPr>
          <w:rFonts w:ascii="Arial" w:hAnsi="Arial" w:cs="Arial"/>
          <w:sz w:val="22"/>
          <w:szCs w:val="22"/>
        </w:rPr>
        <w:t xml:space="preserve">A copy of the </w:t>
      </w:r>
      <w:r w:rsidR="00426C1D">
        <w:rPr>
          <w:rFonts w:ascii="Arial" w:hAnsi="Arial" w:cs="Arial"/>
          <w:sz w:val="22"/>
          <w:szCs w:val="22"/>
        </w:rPr>
        <w:t xml:space="preserve">health and safety data sheet and </w:t>
      </w:r>
      <w:r>
        <w:rPr>
          <w:rFonts w:ascii="Arial" w:hAnsi="Arial" w:cs="Arial"/>
          <w:sz w:val="22"/>
          <w:szCs w:val="22"/>
        </w:rPr>
        <w:t>COSHH as</w:t>
      </w:r>
      <w:r w:rsidR="00C404EA">
        <w:rPr>
          <w:rFonts w:ascii="Arial" w:hAnsi="Arial" w:cs="Arial"/>
          <w:sz w:val="22"/>
          <w:szCs w:val="22"/>
        </w:rPr>
        <w:t>sessment will be available in the locked upstairs cupboard where any substances are stored.</w:t>
      </w:r>
    </w:p>
    <w:p w14:paraId="03EFCA41" w14:textId="77777777" w:rsidR="00C404EA" w:rsidRDefault="00C404EA" w:rsidP="00EF3D2C">
      <w:pPr>
        <w:rPr>
          <w:rFonts w:ascii="Arial" w:hAnsi="Arial" w:cs="Arial"/>
          <w:sz w:val="22"/>
          <w:szCs w:val="22"/>
        </w:rPr>
      </w:pPr>
    </w:p>
    <w:p w14:paraId="651FFF0C" w14:textId="77777777" w:rsidR="00EF3D2C" w:rsidRDefault="00EF3D2C" w:rsidP="00EF3D2C">
      <w:pPr>
        <w:rPr>
          <w:rFonts w:ascii="Arial" w:hAnsi="Arial" w:cs="Arial"/>
          <w:sz w:val="22"/>
          <w:szCs w:val="22"/>
        </w:rPr>
      </w:pPr>
      <w:r>
        <w:rPr>
          <w:rFonts w:ascii="Arial" w:hAnsi="Arial" w:cs="Arial"/>
          <w:sz w:val="22"/>
          <w:szCs w:val="22"/>
        </w:rPr>
        <w:t>Any person using these chemicals must ensure they have seen and follow the information given on the COSHH assessment (including the wearing of any identified PPE).</w:t>
      </w:r>
    </w:p>
    <w:p w14:paraId="5F96A722" w14:textId="77777777" w:rsidR="00426C1D" w:rsidRDefault="00426C1D" w:rsidP="00EF3D2C">
      <w:pPr>
        <w:rPr>
          <w:rFonts w:ascii="Arial" w:hAnsi="Arial" w:cs="Arial"/>
          <w:sz w:val="22"/>
          <w:szCs w:val="22"/>
        </w:rPr>
      </w:pPr>
    </w:p>
    <w:p w14:paraId="73B415C3" w14:textId="77777777" w:rsidR="00426C1D" w:rsidRDefault="00426C1D" w:rsidP="00EF3D2C">
      <w:pPr>
        <w:rPr>
          <w:rFonts w:ascii="Arial" w:hAnsi="Arial" w:cs="Arial"/>
          <w:sz w:val="22"/>
          <w:szCs w:val="22"/>
        </w:rPr>
      </w:pPr>
      <w:r>
        <w:rPr>
          <w:rFonts w:ascii="Arial" w:hAnsi="Arial" w:cs="Arial"/>
          <w:sz w:val="22"/>
          <w:szCs w:val="22"/>
        </w:rPr>
        <w:t>Staff must not bring any hazardous chemical onto the school site unless prior permission has been sought and a COSHH assessment has been completed.</w:t>
      </w:r>
    </w:p>
    <w:p w14:paraId="5B95CD12" w14:textId="77777777" w:rsidR="00426C1D" w:rsidRDefault="00426C1D" w:rsidP="00EF3D2C">
      <w:pPr>
        <w:rPr>
          <w:rFonts w:ascii="Arial" w:hAnsi="Arial" w:cs="Arial"/>
          <w:sz w:val="22"/>
          <w:szCs w:val="22"/>
        </w:rPr>
      </w:pPr>
    </w:p>
    <w:p w14:paraId="4A7E8098" w14:textId="77777777" w:rsidR="00426C1D" w:rsidRDefault="00426C1D" w:rsidP="00EF3D2C">
      <w:pPr>
        <w:rPr>
          <w:rFonts w:ascii="Arial" w:hAnsi="Arial" w:cs="Arial"/>
          <w:b/>
          <w:sz w:val="22"/>
          <w:szCs w:val="22"/>
          <w:u w:val="single"/>
        </w:rPr>
      </w:pPr>
      <w:r>
        <w:rPr>
          <w:rFonts w:ascii="Arial" w:hAnsi="Arial" w:cs="Arial"/>
          <w:b/>
          <w:sz w:val="22"/>
          <w:szCs w:val="22"/>
          <w:u w:val="single"/>
        </w:rPr>
        <w:t>Asbestos</w:t>
      </w:r>
    </w:p>
    <w:p w14:paraId="5220BBB2" w14:textId="77777777" w:rsidR="00426C1D" w:rsidRDefault="00426C1D" w:rsidP="00EF3D2C">
      <w:pPr>
        <w:rPr>
          <w:rFonts w:ascii="Arial" w:hAnsi="Arial" w:cs="Arial"/>
          <w:b/>
          <w:sz w:val="22"/>
          <w:szCs w:val="22"/>
          <w:u w:val="single"/>
        </w:rPr>
      </w:pPr>
    </w:p>
    <w:p w14:paraId="1886734A" w14:textId="77777777" w:rsidR="00426C1D" w:rsidRDefault="00426C1D" w:rsidP="00EF3D2C">
      <w:pPr>
        <w:rPr>
          <w:rFonts w:ascii="Arial" w:hAnsi="Arial" w:cs="Arial"/>
          <w:sz w:val="22"/>
          <w:szCs w:val="22"/>
        </w:rPr>
      </w:pPr>
      <w:r>
        <w:rPr>
          <w:rFonts w:ascii="Arial" w:hAnsi="Arial" w:cs="Arial"/>
          <w:sz w:val="22"/>
          <w:szCs w:val="22"/>
        </w:rPr>
        <w:t xml:space="preserve">The school has an asbestos register (even if there is no asbestos </w:t>
      </w:r>
      <w:r w:rsidR="000E0970">
        <w:rPr>
          <w:rFonts w:ascii="Arial" w:hAnsi="Arial" w:cs="Arial"/>
          <w:sz w:val="22"/>
          <w:szCs w:val="22"/>
        </w:rPr>
        <w:t xml:space="preserve">on site there is still a register to state this) which is located </w:t>
      </w:r>
      <w:r w:rsidR="00C404EA">
        <w:rPr>
          <w:rFonts w:ascii="Arial" w:hAnsi="Arial" w:cs="Arial"/>
          <w:sz w:val="22"/>
          <w:szCs w:val="22"/>
        </w:rPr>
        <w:t>in the H&amp;S file in the main office.</w:t>
      </w:r>
    </w:p>
    <w:p w14:paraId="13CB595B" w14:textId="77777777" w:rsidR="000E0970" w:rsidRDefault="000E0970" w:rsidP="00EF3D2C">
      <w:pPr>
        <w:rPr>
          <w:rFonts w:ascii="Arial" w:hAnsi="Arial" w:cs="Arial"/>
          <w:sz w:val="22"/>
          <w:szCs w:val="22"/>
        </w:rPr>
      </w:pPr>
    </w:p>
    <w:p w14:paraId="7E3B1D59" w14:textId="77777777" w:rsidR="000E0970" w:rsidRDefault="000E0970" w:rsidP="00EF3D2C">
      <w:pPr>
        <w:rPr>
          <w:rFonts w:ascii="Arial" w:hAnsi="Arial" w:cs="Arial"/>
          <w:sz w:val="22"/>
          <w:szCs w:val="22"/>
        </w:rPr>
      </w:pPr>
      <w:r>
        <w:rPr>
          <w:rFonts w:ascii="Arial" w:hAnsi="Arial" w:cs="Arial"/>
          <w:sz w:val="22"/>
          <w:szCs w:val="22"/>
        </w:rPr>
        <w:t>All contractors must be shown the register before work commences.</w:t>
      </w:r>
    </w:p>
    <w:p w14:paraId="6D9C8D39" w14:textId="77777777" w:rsidR="000E0970" w:rsidRDefault="000E0970" w:rsidP="00EF3D2C">
      <w:pPr>
        <w:rPr>
          <w:rFonts w:ascii="Arial" w:hAnsi="Arial" w:cs="Arial"/>
          <w:sz w:val="22"/>
          <w:szCs w:val="22"/>
        </w:rPr>
      </w:pPr>
    </w:p>
    <w:p w14:paraId="7B3B46BE" w14:textId="77777777" w:rsidR="000E0970" w:rsidRDefault="000E0970" w:rsidP="00EF3D2C">
      <w:pPr>
        <w:rPr>
          <w:rFonts w:ascii="Arial" w:hAnsi="Arial" w:cs="Arial"/>
          <w:sz w:val="22"/>
          <w:szCs w:val="22"/>
        </w:rPr>
      </w:pPr>
      <w:r>
        <w:rPr>
          <w:rFonts w:ascii="Arial" w:hAnsi="Arial" w:cs="Arial"/>
          <w:sz w:val="22"/>
          <w:szCs w:val="22"/>
        </w:rPr>
        <w:t xml:space="preserve">Any damaged or suspected damage to asbestos should be reported to </w:t>
      </w:r>
      <w:r w:rsidR="004355FF">
        <w:rPr>
          <w:rFonts w:ascii="Arial" w:hAnsi="Arial" w:cs="Arial"/>
          <w:sz w:val="22"/>
          <w:szCs w:val="22"/>
        </w:rPr>
        <w:t>the headteacher who will contact the schools Property Surveyor immediately.</w:t>
      </w:r>
    </w:p>
    <w:p w14:paraId="675E05EE" w14:textId="77777777" w:rsidR="004355FF" w:rsidRDefault="004355FF" w:rsidP="00EF3D2C">
      <w:pPr>
        <w:rPr>
          <w:rFonts w:ascii="Arial" w:hAnsi="Arial" w:cs="Arial"/>
          <w:sz w:val="22"/>
          <w:szCs w:val="22"/>
        </w:rPr>
      </w:pPr>
    </w:p>
    <w:p w14:paraId="056B98F9" w14:textId="77777777" w:rsidR="004355FF" w:rsidRDefault="004355FF" w:rsidP="00EF3D2C">
      <w:pPr>
        <w:rPr>
          <w:rFonts w:ascii="Arial" w:hAnsi="Arial" w:cs="Arial"/>
          <w:b/>
          <w:sz w:val="22"/>
          <w:szCs w:val="22"/>
          <w:u w:val="single"/>
        </w:rPr>
      </w:pPr>
      <w:r>
        <w:rPr>
          <w:rFonts w:ascii="Arial" w:hAnsi="Arial" w:cs="Arial"/>
          <w:b/>
          <w:sz w:val="22"/>
          <w:szCs w:val="22"/>
          <w:u w:val="single"/>
        </w:rPr>
        <w:t>Legionella</w:t>
      </w:r>
    </w:p>
    <w:p w14:paraId="2FC17F8B" w14:textId="77777777" w:rsidR="004355FF" w:rsidRDefault="004355FF" w:rsidP="00EF3D2C">
      <w:pPr>
        <w:rPr>
          <w:rFonts w:ascii="Arial" w:hAnsi="Arial" w:cs="Arial"/>
          <w:b/>
          <w:sz w:val="22"/>
          <w:szCs w:val="22"/>
          <w:u w:val="single"/>
        </w:rPr>
      </w:pPr>
    </w:p>
    <w:p w14:paraId="5D6869E6" w14:textId="77777777" w:rsidR="004355FF" w:rsidRPr="004355FF" w:rsidRDefault="004355FF" w:rsidP="00EF3D2C">
      <w:pPr>
        <w:rPr>
          <w:rFonts w:ascii="Arial" w:hAnsi="Arial" w:cs="Arial"/>
          <w:sz w:val="22"/>
          <w:szCs w:val="22"/>
        </w:rPr>
      </w:pPr>
      <w:r>
        <w:rPr>
          <w:rFonts w:ascii="Arial" w:hAnsi="Arial" w:cs="Arial"/>
          <w:sz w:val="22"/>
          <w:szCs w:val="22"/>
        </w:rPr>
        <w:t xml:space="preserve">The school has a legionella survey which is located </w:t>
      </w:r>
      <w:r w:rsidR="00C404EA">
        <w:rPr>
          <w:rFonts w:ascii="Arial" w:hAnsi="Arial" w:cs="Arial"/>
          <w:sz w:val="22"/>
          <w:szCs w:val="22"/>
        </w:rPr>
        <w:t>in the H&amp;S file in the main office.</w:t>
      </w:r>
      <w:r>
        <w:rPr>
          <w:rFonts w:ascii="Arial" w:hAnsi="Arial" w:cs="Arial"/>
          <w:sz w:val="22"/>
          <w:szCs w:val="22"/>
        </w:rPr>
        <w:t xml:space="preserve">  </w:t>
      </w:r>
      <w:r w:rsidR="00C404EA">
        <w:rPr>
          <w:rFonts w:ascii="Arial" w:hAnsi="Arial" w:cs="Arial"/>
          <w:sz w:val="22"/>
          <w:szCs w:val="22"/>
        </w:rPr>
        <w:t>The Head teacher</w:t>
      </w:r>
      <w:r>
        <w:rPr>
          <w:rFonts w:ascii="Arial" w:hAnsi="Arial" w:cs="Arial"/>
          <w:sz w:val="22"/>
          <w:szCs w:val="22"/>
        </w:rPr>
        <w:t xml:space="preserve"> is responsible for ensuring that any monthly temperature checks are completed and the weekly flushing records are completed.  Further information of legionella can be o</w:t>
      </w:r>
      <w:r w:rsidR="009E0C25">
        <w:rPr>
          <w:rFonts w:ascii="Arial" w:hAnsi="Arial" w:cs="Arial"/>
          <w:sz w:val="22"/>
          <w:szCs w:val="22"/>
        </w:rPr>
        <w:t>btained from Jason Greatbanks on 01305 221908</w:t>
      </w:r>
      <w:r>
        <w:rPr>
          <w:rFonts w:ascii="Arial" w:hAnsi="Arial" w:cs="Arial"/>
          <w:sz w:val="22"/>
          <w:szCs w:val="22"/>
        </w:rPr>
        <w:t>.</w:t>
      </w:r>
    </w:p>
    <w:p w14:paraId="0A4F7224" w14:textId="77777777" w:rsidR="00426C1D" w:rsidRDefault="00426C1D" w:rsidP="00EF3D2C">
      <w:pPr>
        <w:rPr>
          <w:rFonts w:ascii="Arial" w:hAnsi="Arial" w:cs="Arial"/>
          <w:b/>
          <w:sz w:val="22"/>
          <w:szCs w:val="22"/>
          <w:u w:val="single"/>
        </w:rPr>
      </w:pPr>
    </w:p>
    <w:p w14:paraId="7A2773B6" w14:textId="77777777" w:rsidR="00426C1D" w:rsidRDefault="004355FF" w:rsidP="00EF3D2C">
      <w:pPr>
        <w:rPr>
          <w:rFonts w:ascii="Arial" w:hAnsi="Arial" w:cs="Arial"/>
          <w:b/>
          <w:sz w:val="22"/>
          <w:szCs w:val="22"/>
          <w:u w:val="single"/>
        </w:rPr>
      </w:pPr>
      <w:r>
        <w:rPr>
          <w:rFonts w:ascii="Arial" w:hAnsi="Arial" w:cs="Arial"/>
          <w:b/>
          <w:sz w:val="22"/>
          <w:szCs w:val="22"/>
          <w:u w:val="single"/>
        </w:rPr>
        <w:t>Transport on site</w:t>
      </w:r>
    </w:p>
    <w:p w14:paraId="5AE48A43" w14:textId="77777777" w:rsidR="00C404EA" w:rsidRDefault="00C404EA" w:rsidP="00EF3D2C">
      <w:pPr>
        <w:rPr>
          <w:rFonts w:ascii="Arial" w:hAnsi="Arial" w:cs="Arial"/>
          <w:b/>
          <w:sz w:val="22"/>
          <w:szCs w:val="22"/>
          <w:u w:val="single"/>
        </w:rPr>
      </w:pPr>
    </w:p>
    <w:p w14:paraId="1BCA6D30" w14:textId="77777777" w:rsidR="00C404EA" w:rsidRPr="00C404EA" w:rsidRDefault="00C404EA" w:rsidP="00EF3D2C">
      <w:pPr>
        <w:rPr>
          <w:rFonts w:ascii="Arial" w:hAnsi="Arial" w:cs="Arial"/>
          <w:sz w:val="22"/>
          <w:szCs w:val="22"/>
        </w:rPr>
      </w:pPr>
      <w:r w:rsidRPr="00C404EA">
        <w:rPr>
          <w:rFonts w:ascii="Arial" w:hAnsi="Arial" w:cs="Arial"/>
          <w:sz w:val="22"/>
          <w:szCs w:val="22"/>
        </w:rPr>
        <w:t>Any vehicles are only allowed on site (in the playground/car park) with express advance permission and arrangement from the head teacher.</w:t>
      </w:r>
    </w:p>
    <w:p w14:paraId="50F40DEB" w14:textId="77777777" w:rsidR="00C404EA" w:rsidRDefault="00C404EA" w:rsidP="00EF3D2C">
      <w:pPr>
        <w:rPr>
          <w:rFonts w:ascii="Arial" w:hAnsi="Arial" w:cs="Arial"/>
          <w:color w:val="0000FF"/>
          <w:sz w:val="22"/>
          <w:szCs w:val="22"/>
        </w:rPr>
      </w:pPr>
    </w:p>
    <w:p w14:paraId="0442172D" w14:textId="77777777" w:rsidR="00D94851" w:rsidRDefault="00D94851" w:rsidP="00EF3D2C">
      <w:pPr>
        <w:rPr>
          <w:rFonts w:ascii="Arial" w:hAnsi="Arial" w:cs="Arial"/>
          <w:b/>
          <w:sz w:val="22"/>
          <w:szCs w:val="22"/>
          <w:u w:val="single"/>
        </w:rPr>
      </w:pPr>
      <w:r>
        <w:rPr>
          <w:rFonts w:ascii="Arial" w:hAnsi="Arial" w:cs="Arial"/>
          <w:b/>
          <w:sz w:val="22"/>
          <w:szCs w:val="22"/>
          <w:u w:val="single"/>
        </w:rPr>
        <w:t>Violence</w:t>
      </w:r>
    </w:p>
    <w:p w14:paraId="77A52294" w14:textId="77777777" w:rsidR="00D94851" w:rsidRDefault="00D94851" w:rsidP="00EF3D2C">
      <w:pPr>
        <w:rPr>
          <w:rFonts w:ascii="Arial" w:hAnsi="Arial" w:cs="Arial"/>
          <w:b/>
          <w:sz w:val="22"/>
          <w:szCs w:val="22"/>
          <w:u w:val="single"/>
        </w:rPr>
      </w:pPr>
    </w:p>
    <w:p w14:paraId="63C839FB" w14:textId="77777777" w:rsidR="00D94851" w:rsidRDefault="00D94851" w:rsidP="00EF3D2C">
      <w:pPr>
        <w:rPr>
          <w:rFonts w:ascii="Arial" w:hAnsi="Arial" w:cs="Arial"/>
          <w:sz w:val="22"/>
          <w:szCs w:val="22"/>
        </w:rPr>
      </w:pPr>
      <w:r>
        <w:rPr>
          <w:rFonts w:ascii="Arial" w:hAnsi="Arial" w:cs="Arial"/>
          <w:sz w:val="22"/>
          <w:szCs w:val="22"/>
        </w:rPr>
        <w:t>The school follows DC policy and guidance for violence at work.  For further information please refer to the DC Violence at Work Policy (schools).</w:t>
      </w:r>
    </w:p>
    <w:p w14:paraId="007DCDA8" w14:textId="77777777" w:rsidR="00D94851" w:rsidRDefault="00D94851" w:rsidP="00EF3D2C">
      <w:pPr>
        <w:rPr>
          <w:rFonts w:ascii="Arial" w:hAnsi="Arial" w:cs="Arial"/>
          <w:sz w:val="22"/>
          <w:szCs w:val="22"/>
        </w:rPr>
      </w:pPr>
    </w:p>
    <w:p w14:paraId="39408998" w14:textId="77777777" w:rsidR="00D94851" w:rsidRDefault="00D94851" w:rsidP="00EF3D2C">
      <w:pPr>
        <w:rPr>
          <w:rFonts w:ascii="Arial" w:hAnsi="Arial" w:cs="Arial"/>
          <w:sz w:val="22"/>
          <w:szCs w:val="22"/>
        </w:rPr>
      </w:pPr>
      <w:r>
        <w:rPr>
          <w:rFonts w:ascii="Arial" w:hAnsi="Arial" w:cs="Arial"/>
          <w:sz w:val="22"/>
          <w:szCs w:val="22"/>
        </w:rPr>
        <w:t xml:space="preserve">All incidents of verbal and physical abuse will be recorded on the accident / incident report form and </w:t>
      </w:r>
      <w:r w:rsidR="00694ED6">
        <w:rPr>
          <w:rFonts w:ascii="Arial" w:hAnsi="Arial" w:cs="Arial"/>
          <w:sz w:val="22"/>
          <w:szCs w:val="22"/>
        </w:rPr>
        <w:t>sent to the County Health and Safety Team.</w:t>
      </w:r>
    </w:p>
    <w:p w14:paraId="450EA2D7" w14:textId="77777777" w:rsidR="00694ED6" w:rsidRDefault="00694ED6" w:rsidP="00EF3D2C">
      <w:pPr>
        <w:rPr>
          <w:rFonts w:ascii="Arial" w:hAnsi="Arial" w:cs="Arial"/>
          <w:sz w:val="22"/>
          <w:szCs w:val="22"/>
        </w:rPr>
      </w:pPr>
    </w:p>
    <w:p w14:paraId="1A657A09" w14:textId="77777777" w:rsidR="00694ED6" w:rsidRDefault="00694ED6" w:rsidP="00EF3D2C">
      <w:pPr>
        <w:rPr>
          <w:rFonts w:ascii="Arial" w:hAnsi="Arial" w:cs="Arial"/>
          <w:b/>
          <w:sz w:val="22"/>
          <w:szCs w:val="22"/>
          <w:u w:val="single"/>
        </w:rPr>
      </w:pPr>
      <w:r>
        <w:rPr>
          <w:rFonts w:ascii="Arial" w:hAnsi="Arial" w:cs="Arial"/>
          <w:b/>
          <w:sz w:val="22"/>
          <w:szCs w:val="22"/>
          <w:u w:val="single"/>
        </w:rPr>
        <w:t>Manual Handling</w:t>
      </w:r>
    </w:p>
    <w:p w14:paraId="3DD355C9" w14:textId="77777777" w:rsidR="00694ED6" w:rsidRDefault="00694ED6" w:rsidP="00EF3D2C">
      <w:pPr>
        <w:rPr>
          <w:rFonts w:ascii="Arial" w:hAnsi="Arial" w:cs="Arial"/>
          <w:b/>
          <w:sz w:val="22"/>
          <w:szCs w:val="22"/>
          <w:u w:val="single"/>
        </w:rPr>
      </w:pPr>
    </w:p>
    <w:p w14:paraId="3A5BA7EA" w14:textId="77777777" w:rsidR="00694ED6" w:rsidRDefault="00694ED6" w:rsidP="00EF3D2C">
      <w:pPr>
        <w:rPr>
          <w:rFonts w:ascii="Arial" w:hAnsi="Arial" w:cs="Arial"/>
          <w:sz w:val="22"/>
          <w:szCs w:val="22"/>
        </w:rPr>
      </w:pPr>
      <w:r>
        <w:rPr>
          <w:rFonts w:ascii="Arial" w:hAnsi="Arial" w:cs="Arial"/>
          <w:sz w:val="22"/>
          <w:szCs w:val="22"/>
        </w:rPr>
        <w:t xml:space="preserve">The school complies with the DC Manual Handling Policy and Procedure and completes risk assessments on any significant manual handling tasks.  Employees who complete manual handling tasks will have suitable and sufficient training.  </w:t>
      </w:r>
      <w:r w:rsidR="00F60560">
        <w:rPr>
          <w:rFonts w:ascii="Arial" w:hAnsi="Arial" w:cs="Arial"/>
          <w:sz w:val="22"/>
          <w:szCs w:val="22"/>
        </w:rPr>
        <w:t>For further information please refer to the DC Manual Handling Policy.</w:t>
      </w:r>
    </w:p>
    <w:p w14:paraId="1A81F0B1" w14:textId="77777777" w:rsidR="00F60560" w:rsidRDefault="00F60560" w:rsidP="00EF3D2C">
      <w:pPr>
        <w:rPr>
          <w:rFonts w:ascii="Arial" w:hAnsi="Arial" w:cs="Arial"/>
          <w:sz w:val="22"/>
          <w:szCs w:val="22"/>
        </w:rPr>
      </w:pPr>
    </w:p>
    <w:p w14:paraId="7C4B3AEE" w14:textId="77777777" w:rsidR="00F60560" w:rsidRDefault="00F60560" w:rsidP="00EF3D2C">
      <w:pPr>
        <w:rPr>
          <w:rFonts w:ascii="Arial" w:hAnsi="Arial" w:cs="Arial"/>
          <w:b/>
          <w:sz w:val="22"/>
          <w:szCs w:val="22"/>
          <w:u w:val="single"/>
        </w:rPr>
      </w:pPr>
      <w:r>
        <w:rPr>
          <w:rFonts w:ascii="Arial" w:hAnsi="Arial" w:cs="Arial"/>
          <w:b/>
          <w:sz w:val="22"/>
          <w:szCs w:val="22"/>
          <w:u w:val="single"/>
        </w:rPr>
        <w:t>Lone working</w:t>
      </w:r>
    </w:p>
    <w:p w14:paraId="717AAFBA" w14:textId="77777777" w:rsidR="00F60560" w:rsidRDefault="00F60560" w:rsidP="00EF3D2C">
      <w:pPr>
        <w:rPr>
          <w:rFonts w:ascii="Arial" w:hAnsi="Arial" w:cs="Arial"/>
          <w:b/>
          <w:sz w:val="22"/>
          <w:szCs w:val="22"/>
          <w:u w:val="single"/>
        </w:rPr>
      </w:pPr>
    </w:p>
    <w:p w14:paraId="5044CAA5" w14:textId="77777777" w:rsidR="00F60560" w:rsidRDefault="00F60560" w:rsidP="00EF3D2C">
      <w:pPr>
        <w:rPr>
          <w:rFonts w:ascii="Arial" w:hAnsi="Arial" w:cs="Arial"/>
          <w:sz w:val="22"/>
          <w:szCs w:val="22"/>
        </w:rPr>
      </w:pPr>
      <w:r>
        <w:rPr>
          <w:rFonts w:ascii="Arial" w:hAnsi="Arial" w:cs="Arial"/>
          <w:sz w:val="22"/>
          <w:szCs w:val="22"/>
        </w:rPr>
        <w:t>The school complies with the DC Lone Working Policy and completes risk assessments for any lone working scenario.  For further information please refer to the DC Lone Working Policy.</w:t>
      </w:r>
    </w:p>
    <w:p w14:paraId="56EE48EE" w14:textId="77777777" w:rsidR="004F640E" w:rsidRDefault="004F640E" w:rsidP="00EF3D2C">
      <w:pPr>
        <w:rPr>
          <w:rFonts w:ascii="Arial" w:hAnsi="Arial" w:cs="Arial"/>
          <w:sz w:val="22"/>
          <w:szCs w:val="22"/>
        </w:rPr>
      </w:pPr>
    </w:p>
    <w:p w14:paraId="4074B281" w14:textId="77777777" w:rsidR="00F60560" w:rsidRDefault="00F60560" w:rsidP="00EF3D2C">
      <w:pPr>
        <w:rPr>
          <w:rFonts w:ascii="Arial" w:hAnsi="Arial" w:cs="Arial"/>
          <w:b/>
          <w:sz w:val="22"/>
          <w:szCs w:val="22"/>
          <w:u w:val="single"/>
        </w:rPr>
      </w:pPr>
      <w:r>
        <w:rPr>
          <w:rFonts w:ascii="Arial" w:hAnsi="Arial" w:cs="Arial"/>
          <w:b/>
          <w:sz w:val="22"/>
          <w:szCs w:val="22"/>
          <w:u w:val="single"/>
        </w:rPr>
        <w:t>Risk assessments</w:t>
      </w:r>
    </w:p>
    <w:p w14:paraId="2908EB2C" w14:textId="77777777" w:rsidR="00F60560" w:rsidRDefault="00F60560" w:rsidP="00EF3D2C">
      <w:pPr>
        <w:rPr>
          <w:rFonts w:ascii="Arial" w:hAnsi="Arial" w:cs="Arial"/>
          <w:b/>
          <w:sz w:val="22"/>
          <w:szCs w:val="22"/>
          <w:u w:val="single"/>
        </w:rPr>
      </w:pPr>
    </w:p>
    <w:p w14:paraId="659D15DD" w14:textId="77777777" w:rsidR="00F60560" w:rsidRDefault="00F60560" w:rsidP="00EF3D2C">
      <w:pPr>
        <w:rPr>
          <w:rFonts w:ascii="Arial" w:hAnsi="Arial" w:cs="Arial"/>
          <w:sz w:val="22"/>
          <w:szCs w:val="22"/>
        </w:rPr>
      </w:pPr>
      <w:r>
        <w:rPr>
          <w:rFonts w:ascii="Arial" w:hAnsi="Arial" w:cs="Arial"/>
          <w:sz w:val="22"/>
          <w:szCs w:val="22"/>
        </w:rPr>
        <w:t>Risk assessments are completed for any significant risks in accordance with the DC Risk Assessment policy.  These risk assessments are working documents and must be viewed by staff carrying out the activity and updated/review</w:t>
      </w:r>
      <w:r w:rsidR="000146D5">
        <w:rPr>
          <w:rFonts w:ascii="Arial" w:hAnsi="Arial" w:cs="Arial"/>
          <w:sz w:val="22"/>
          <w:szCs w:val="22"/>
        </w:rPr>
        <w:t>ed</w:t>
      </w:r>
      <w:r>
        <w:rPr>
          <w:rFonts w:ascii="Arial" w:hAnsi="Arial" w:cs="Arial"/>
          <w:sz w:val="22"/>
          <w:szCs w:val="22"/>
        </w:rPr>
        <w:t xml:space="preserve"> on an at least annual basis or whenever there </w:t>
      </w:r>
      <w:r w:rsidR="000146D5">
        <w:rPr>
          <w:rFonts w:ascii="Arial" w:hAnsi="Arial" w:cs="Arial"/>
          <w:sz w:val="22"/>
          <w:szCs w:val="22"/>
        </w:rPr>
        <w:t>is a significant change to the activity / task</w:t>
      </w:r>
      <w:r w:rsidR="00CB0E0D">
        <w:rPr>
          <w:rFonts w:ascii="Arial" w:hAnsi="Arial" w:cs="Arial"/>
          <w:sz w:val="22"/>
          <w:szCs w:val="22"/>
        </w:rPr>
        <w:t xml:space="preserve"> / personnel /</w:t>
      </w:r>
      <w:r w:rsidR="00CA59FC">
        <w:rPr>
          <w:rFonts w:ascii="Arial" w:hAnsi="Arial" w:cs="Arial"/>
          <w:sz w:val="22"/>
          <w:szCs w:val="22"/>
        </w:rPr>
        <w:t xml:space="preserve"> or</w:t>
      </w:r>
      <w:r w:rsidR="00CB0E0D">
        <w:rPr>
          <w:rFonts w:ascii="Arial" w:hAnsi="Arial" w:cs="Arial"/>
          <w:sz w:val="22"/>
          <w:szCs w:val="22"/>
        </w:rPr>
        <w:t xml:space="preserve"> following an accident</w:t>
      </w:r>
      <w:r w:rsidR="000146D5">
        <w:rPr>
          <w:rFonts w:ascii="Arial" w:hAnsi="Arial" w:cs="Arial"/>
          <w:sz w:val="22"/>
          <w:szCs w:val="22"/>
        </w:rPr>
        <w:t>.  For further information please refer to the DC Risk Assessment Policy.</w:t>
      </w:r>
    </w:p>
    <w:p w14:paraId="121FD38A" w14:textId="77777777" w:rsidR="004F640E" w:rsidRDefault="004F640E" w:rsidP="00EF3D2C">
      <w:pPr>
        <w:rPr>
          <w:rFonts w:ascii="Arial" w:hAnsi="Arial" w:cs="Arial"/>
          <w:sz w:val="22"/>
          <w:szCs w:val="22"/>
        </w:rPr>
      </w:pPr>
    </w:p>
    <w:p w14:paraId="1FCDE855" w14:textId="77777777" w:rsidR="004F640E" w:rsidRDefault="004F640E" w:rsidP="00EF3D2C">
      <w:pPr>
        <w:rPr>
          <w:rFonts w:ascii="Arial" w:hAnsi="Arial" w:cs="Arial"/>
          <w:b/>
          <w:sz w:val="22"/>
          <w:szCs w:val="22"/>
          <w:u w:val="single"/>
        </w:rPr>
      </w:pPr>
      <w:r w:rsidRPr="004F640E">
        <w:rPr>
          <w:rFonts w:ascii="Arial" w:hAnsi="Arial" w:cs="Arial"/>
          <w:b/>
          <w:sz w:val="22"/>
          <w:szCs w:val="22"/>
          <w:u w:val="single"/>
        </w:rPr>
        <w:t>Training and records</w:t>
      </w:r>
    </w:p>
    <w:p w14:paraId="1FE2DD96" w14:textId="77777777" w:rsidR="004F640E" w:rsidRDefault="004F640E" w:rsidP="00EF3D2C">
      <w:pPr>
        <w:rPr>
          <w:rFonts w:ascii="Arial" w:hAnsi="Arial" w:cs="Arial"/>
          <w:b/>
          <w:sz w:val="22"/>
          <w:szCs w:val="22"/>
          <w:u w:val="single"/>
        </w:rPr>
      </w:pPr>
    </w:p>
    <w:p w14:paraId="63CEA37F" w14:textId="77777777" w:rsidR="004F640E" w:rsidRPr="004F640E" w:rsidRDefault="004F640E" w:rsidP="00EF3D2C">
      <w:pPr>
        <w:rPr>
          <w:rFonts w:ascii="Arial" w:hAnsi="Arial" w:cs="Arial"/>
          <w:sz w:val="22"/>
          <w:szCs w:val="22"/>
        </w:rPr>
      </w:pPr>
      <w:r>
        <w:rPr>
          <w:rFonts w:ascii="Arial" w:hAnsi="Arial" w:cs="Arial"/>
          <w:sz w:val="22"/>
          <w:szCs w:val="22"/>
        </w:rPr>
        <w:t xml:space="preserve">The school will ensure that all staff </w:t>
      </w:r>
      <w:r w:rsidR="00C53E6D">
        <w:rPr>
          <w:rFonts w:ascii="Arial" w:hAnsi="Arial" w:cs="Arial"/>
          <w:sz w:val="22"/>
          <w:szCs w:val="22"/>
        </w:rPr>
        <w:t>has</w:t>
      </w:r>
      <w:r>
        <w:rPr>
          <w:rFonts w:ascii="Arial" w:hAnsi="Arial" w:cs="Arial"/>
          <w:sz w:val="22"/>
          <w:szCs w:val="22"/>
        </w:rPr>
        <w:t xml:space="preserve"> suitable and sufficient training to complete the tasks required of them.  The school will ensure all training is recorded and up-date training is completed where required.</w:t>
      </w:r>
    </w:p>
    <w:p w14:paraId="27357532" w14:textId="77777777" w:rsidR="00DE6BA6" w:rsidRDefault="00DE6BA6" w:rsidP="00EF3D2C">
      <w:pPr>
        <w:rPr>
          <w:rFonts w:ascii="Arial" w:hAnsi="Arial" w:cs="Arial"/>
          <w:sz w:val="22"/>
          <w:szCs w:val="22"/>
        </w:rPr>
      </w:pPr>
    </w:p>
    <w:p w14:paraId="07F023C8" w14:textId="77777777" w:rsidR="00DE6BA6" w:rsidRDefault="00DE6BA6" w:rsidP="00EF3D2C">
      <w:pPr>
        <w:rPr>
          <w:rFonts w:ascii="Arial" w:hAnsi="Arial" w:cs="Arial"/>
          <w:b/>
          <w:sz w:val="22"/>
          <w:szCs w:val="22"/>
        </w:rPr>
      </w:pPr>
    </w:p>
    <w:p w14:paraId="4BDB5498" w14:textId="77777777" w:rsidR="00DE6BA6" w:rsidRDefault="00DE6BA6" w:rsidP="00EF3D2C">
      <w:pPr>
        <w:rPr>
          <w:rFonts w:ascii="Arial" w:hAnsi="Arial" w:cs="Arial"/>
          <w:b/>
          <w:sz w:val="22"/>
          <w:szCs w:val="22"/>
        </w:rPr>
      </w:pPr>
    </w:p>
    <w:p w14:paraId="2916C19D" w14:textId="77777777" w:rsidR="00DE6BA6" w:rsidRDefault="00DE6BA6" w:rsidP="00EF3D2C">
      <w:pPr>
        <w:rPr>
          <w:rFonts w:ascii="Arial" w:hAnsi="Arial" w:cs="Arial"/>
          <w:b/>
          <w:color w:val="0000FF"/>
          <w:sz w:val="22"/>
          <w:szCs w:val="22"/>
        </w:rPr>
      </w:pPr>
    </w:p>
    <w:sectPr w:rsidR="00DE6BA6" w:rsidSect="008E5D39">
      <w:footerReference w:type="even" r:id="rId12"/>
      <w:footerReference w:type="default" r:id="rId13"/>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89D3" w14:textId="77777777" w:rsidR="002A62C1" w:rsidRDefault="002A62C1">
      <w:r>
        <w:separator/>
      </w:r>
    </w:p>
  </w:endnote>
  <w:endnote w:type="continuationSeparator" w:id="0">
    <w:p w14:paraId="76071BDB" w14:textId="77777777" w:rsidR="002A62C1" w:rsidRDefault="002A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CA59FC" w:rsidRDefault="00CA59FC" w:rsidP="00D61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FCBC1" w14:textId="77777777" w:rsidR="00CA59FC" w:rsidRDefault="00CA59FC" w:rsidP="00CA59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1754437D" w:rsidR="00CA59FC" w:rsidRDefault="00CA59FC" w:rsidP="00D61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855">
      <w:rPr>
        <w:rStyle w:val="PageNumber"/>
        <w:noProof/>
      </w:rPr>
      <w:t>2</w:t>
    </w:r>
    <w:r>
      <w:rPr>
        <w:rStyle w:val="PageNumber"/>
      </w:rPr>
      <w:fldChar w:fldCharType="end"/>
    </w:r>
  </w:p>
  <w:p w14:paraId="06BBA33E" w14:textId="77777777" w:rsidR="00CA59FC" w:rsidRDefault="00CA59FC" w:rsidP="00CA59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DF97" w14:textId="77777777" w:rsidR="002A62C1" w:rsidRDefault="002A62C1">
      <w:r>
        <w:separator/>
      </w:r>
    </w:p>
  </w:footnote>
  <w:footnote w:type="continuationSeparator" w:id="0">
    <w:p w14:paraId="761DF6E9" w14:textId="77777777" w:rsidR="002A62C1" w:rsidRDefault="002A62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8BA"/>
    <w:multiLevelType w:val="hybridMultilevel"/>
    <w:tmpl w:val="2E8AD33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3174A"/>
    <w:multiLevelType w:val="hybridMultilevel"/>
    <w:tmpl w:val="409C1610"/>
    <w:lvl w:ilvl="0" w:tplc="68BA2346">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83C63"/>
    <w:multiLevelType w:val="hybridMultilevel"/>
    <w:tmpl w:val="00DEAA1A"/>
    <w:lvl w:ilvl="0" w:tplc="68BA2346">
      <w:start w:val="1"/>
      <w:numFmt w:val="bullet"/>
      <w:lvlText w:val=""/>
      <w:lvlJc w:val="left"/>
      <w:pPr>
        <w:tabs>
          <w:tab w:val="num" w:pos="720"/>
        </w:tabs>
        <w:ind w:left="720" w:hanging="360"/>
      </w:pPr>
      <w:rPr>
        <w:rFonts w:ascii="Symbol" w:hAnsi="Symbol"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C2CC0"/>
    <w:multiLevelType w:val="hybridMultilevel"/>
    <w:tmpl w:val="EBD01B2A"/>
    <w:lvl w:ilvl="0" w:tplc="68BA2346">
      <w:start w:val="1"/>
      <w:numFmt w:val="bullet"/>
      <w:lvlText w:val=""/>
      <w:lvlJc w:val="left"/>
      <w:pPr>
        <w:tabs>
          <w:tab w:val="num" w:pos="3150"/>
        </w:tabs>
        <w:ind w:left="3150" w:hanging="360"/>
      </w:pPr>
      <w:rPr>
        <w:rFonts w:ascii="Symbol" w:hAnsi="Symbol" w:hint="default"/>
        <w:sz w:val="22"/>
        <w:szCs w:val="22"/>
      </w:rPr>
    </w:lvl>
    <w:lvl w:ilvl="1" w:tplc="08090003" w:tentative="1">
      <w:start w:val="1"/>
      <w:numFmt w:val="bullet"/>
      <w:lvlText w:val="o"/>
      <w:lvlJc w:val="left"/>
      <w:pPr>
        <w:tabs>
          <w:tab w:val="num" w:pos="3870"/>
        </w:tabs>
        <w:ind w:left="3870" w:hanging="360"/>
      </w:pPr>
      <w:rPr>
        <w:rFonts w:ascii="Courier New" w:hAnsi="Courier New" w:cs="Courier New" w:hint="default"/>
      </w:rPr>
    </w:lvl>
    <w:lvl w:ilvl="2" w:tplc="08090005" w:tentative="1">
      <w:start w:val="1"/>
      <w:numFmt w:val="bullet"/>
      <w:lvlText w:val=""/>
      <w:lvlJc w:val="left"/>
      <w:pPr>
        <w:tabs>
          <w:tab w:val="num" w:pos="4590"/>
        </w:tabs>
        <w:ind w:left="4590" w:hanging="360"/>
      </w:pPr>
      <w:rPr>
        <w:rFonts w:ascii="Wingdings" w:hAnsi="Wingdings" w:hint="default"/>
      </w:rPr>
    </w:lvl>
    <w:lvl w:ilvl="3" w:tplc="08090001" w:tentative="1">
      <w:start w:val="1"/>
      <w:numFmt w:val="bullet"/>
      <w:lvlText w:val=""/>
      <w:lvlJc w:val="left"/>
      <w:pPr>
        <w:tabs>
          <w:tab w:val="num" w:pos="5310"/>
        </w:tabs>
        <w:ind w:left="5310" w:hanging="360"/>
      </w:pPr>
      <w:rPr>
        <w:rFonts w:ascii="Symbol" w:hAnsi="Symbol" w:hint="default"/>
      </w:rPr>
    </w:lvl>
    <w:lvl w:ilvl="4" w:tplc="08090003" w:tentative="1">
      <w:start w:val="1"/>
      <w:numFmt w:val="bullet"/>
      <w:lvlText w:val="o"/>
      <w:lvlJc w:val="left"/>
      <w:pPr>
        <w:tabs>
          <w:tab w:val="num" w:pos="6030"/>
        </w:tabs>
        <w:ind w:left="6030" w:hanging="360"/>
      </w:pPr>
      <w:rPr>
        <w:rFonts w:ascii="Courier New" w:hAnsi="Courier New" w:cs="Courier New" w:hint="default"/>
      </w:rPr>
    </w:lvl>
    <w:lvl w:ilvl="5" w:tplc="08090005" w:tentative="1">
      <w:start w:val="1"/>
      <w:numFmt w:val="bullet"/>
      <w:lvlText w:val=""/>
      <w:lvlJc w:val="left"/>
      <w:pPr>
        <w:tabs>
          <w:tab w:val="num" w:pos="6750"/>
        </w:tabs>
        <w:ind w:left="6750" w:hanging="360"/>
      </w:pPr>
      <w:rPr>
        <w:rFonts w:ascii="Wingdings" w:hAnsi="Wingdings" w:hint="default"/>
      </w:rPr>
    </w:lvl>
    <w:lvl w:ilvl="6" w:tplc="08090001" w:tentative="1">
      <w:start w:val="1"/>
      <w:numFmt w:val="bullet"/>
      <w:lvlText w:val=""/>
      <w:lvlJc w:val="left"/>
      <w:pPr>
        <w:tabs>
          <w:tab w:val="num" w:pos="7470"/>
        </w:tabs>
        <w:ind w:left="7470" w:hanging="360"/>
      </w:pPr>
      <w:rPr>
        <w:rFonts w:ascii="Symbol" w:hAnsi="Symbol" w:hint="default"/>
      </w:rPr>
    </w:lvl>
    <w:lvl w:ilvl="7" w:tplc="08090003" w:tentative="1">
      <w:start w:val="1"/>
      <w:numFmt w:val="bullet"/>
      <w:lvlText w:val="o"/>
      <w:lvlJc w:val="left"/>
      <w:pPr>
        <w:tabs>
          <w:tab w:val="num" w:pos="8190"/>
        </w:tabs>
        <w:ind w:left="8190" w:hanging="360"/>
      </w:pPr>
      <w:rPr>
        <w:rFonts w:ascii="Courier New" w:hAnsi="Courier New" w:cs="Courier New" w:hint="default"/>
      </w:rPr>
    </w:lvl>
    <w:lvl w:ilvl="8" w:tplc="08090005" w:tentative="1">
      <w:start w:val="1"/>
      <w:numFmt w:val="bullet"/>
      <w:lvlText w:val=""/>
      <w:lvlJc w:val="left"/>
      <w:pPr>
        <w:tabs>
          <w:tab w:val="num" w:pos="8910"/>
        </w:tabs>
        <w:ind w:left="8910" w:hanging="360"/>
      </w:pPr>
      <w:rPr>
        <w:rFonts w:ascii="Wingdings" w:hAnsi="Wingdings" w:hint="default"/>
      </w:rPr>
    </w:lvl>
  </w:abstractNum>
  <w:abstractNum w:abstractNumId="4" w15:restartNumberingAfterBreak="0">
    <w:nsid w:val="32B57EA9"/>
    <w:multiLevelType w:val="hybridMultilevel"/>
    <w:tmpl w:val="C6843EFE"/>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82071"/>
    <w:multiLevelType w:val="hybridMultilevel"/>
    <w:tmpl w:val="AD1234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66722"/>
    <w:multiLevelType w:val="hybridMultilevel"/>
    <w:tmpl w:val="B02059BE"/>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E5357"/>
    <w:multiLevelType w:val="hybridMultilevel"/>
    <w:tmpl w:val="FBBAB79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A6364"/>
    <w:multiLevelType w:val="hybridMultilevel"/>
    <w:tmpl w:val="7F92A65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C78C7"/>
    <w:multiLevelType w:val="hybridMultilevel"/>
    <w:tmpl w:val="9CEEBB9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F48ED"/>
    <w:multiLevelType w:val="hybridMultilevel"/>
    <w:tmpl w:val="F1EA382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6"/>
  </w:num>
  <w:num w:numId="6">
    <w:abstractNumId w:val="3"/>
  </w:num>
  <w:num w:numId="7">
    <w:abstractNumId w:val="8"/>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F7"/>
    <w:rsid w:val="000100C0"/>
    <w:rsid w:val="000146D5"/>
    <w:rsid w:val="000229A2"/>
    <w:rsid w:val="000263C8"/>
    <w:rsid w:val="0003569B"/>
    <w:rsid w:val="00036C72"/>
    <w:rsid w:val="00042470"/>
    <w:rsid w:val="00045157"/>
    <w:rsid w:val="00052BDB"/>
    <w:rsid w:val="0006412E"/>
    <w:rsid w:val="00082530"/>
    <w:rsid w:val="00083FC9"/>
    <w:rsid w:val="000950CF"/>
    <w:rsid w:val="000A5EDC"/>
    <w:rsid w:val="000A6280"/>
    <w:rsid w:val="000B3E79"/>
    <w:rsid w:val="000B41F0"/>
    <w:rsid w:val="000D2584"/>
    <w:rsid w:val="000D52BF"/>
    <w:rsid w:val="000E0970"/>
    <w:rsid w:val="000E11BC"/>
    <w:rsid w:val="000E3B56"/>
    <w:rsid w:val="000F22AF"/>
    <w:rsid w:val="00114C0D"/>
    <w:rsid w:val="00123A7F"/>
    <w:rsid w:val="001304CE"/>
    <w:rsid w:val="00137372"/>
    <w:rsid w:val="00140415"/>
    <w:rsid w:val="00144EF2"/>
    <w:rsid w:val="00153B58"/>
    <w:rsid w:val="00161A41"/>
    <w:rsid w:val="00167ACA"/>
    <w:rsid w:val="00167ACD"/>
    <w:rsid w:val="0017029E"/>
    <w:rsid w:val="001712CD"/>
    <w:rsid w:val="00176B34"/>
    <w:rsid w:val="00184CE0"/>
    <w:rsid w:val="0019680E"/>
    <w:rsid w:val="00197A75"/>
    <w:rsid w:val="001A4EEF"/>
    <w:rsid w:val="001A6803"/>
    <w:rsid w:val="001C45A2"/>
    <w:rsid w:val="001D01D5"/>
    <w:rsid w:val="001D4CC1"/>
    <w:rsid w:val="001D5191"/>
    <w:rsid w:val="001D6243"/>
    <w:rsid w:val="001D68F2"/>
    <w:rsid w:val="001E5B73"/>
    <w:rsid w:val="001E5D49"/>
    <w:rsid w:val="001F3A18"/>
    <w:rsid w:val="00205495"/>
    <w:rsid w:val="00205B29"/>
    <w:rsid w:val="002173DF"/>
    <w:rsid w:val="00221869"/>
    <w:rsid w:val="00230F91"/>
    <w:rsid w:val="00233F33"/>
    <w:rsid w:val="00255210"/>
    <w:rsid w:val="00264071"/>
    <w:rsid w:val="002700A3"/>
    <w:rsid w:val="00286229"/>
    <w:rsid w:val="0029190F"/>
    <w:rsid w:val="00292061"/>
    <w:rsid w:val="002927A6"/>
    <w:rsid w:val="00294311"/>
    <w:rsid w:val="0029726F"/>
    <w:rsid w:val="002A03E3"/>
    <w:rsid w:val="002A4C80"/>
    <w:rsid w:val="002A5C61"/>
    <w:rsid w:val="002A62C1"/>
    <w:rsid w:val="002B07D2"/>
    <w:rsid w:val="002C3B80"/>
    <w:rsid w:val="002D47C9"/>
    <w:rsid w:val="002F3359"/>
    <w:rsid w:val="002F59DE"/>
    <w:rsid w:val="00313D52"/>
    <w:rsid w:val="00341B56"/>
    <w:rsid w:val="00347494"/>
    <w:rsid w:val="00353436"/>
    <w:rsid w:val="00366CFB"/>
    <w:rsid w:val="00367174"/>
    <w:rsid w:val="00373639"/>
    <w:rsid w:val="00373772"/>
    <w:rsid w:val="003846A1"/>
    <w:rsid w:val="003866AD"/>
    <w:rsid w:val="00393D50"/>
    <w:rsid w:val="003A0D41"/>
    <w:rsid w:val="003A141A"/>
    <w:rsid w:val="003A3E21"/>
    <w:rsid w:val="003A5EA9"/>
    <w:rsid w:val="003A6CDF"/>
    <w:rsid w:val="003C1E95"/>
    <w:rsid w:val="003C2FB5"/>
    <w:rsid w:val="003C58B4"/>
    <w:rsid w:val="003D344C"/>
    <w:rsid w:val="003E12E3"/>
    <w:rsid w:val="003E6636"/>
    <w:rsid w:val="003E784C"/>
    <w:rsid w:val="003F3CF7"/>
    <w:rsid w:val="00403B48"/>
    <w:rsid w:val="00413A59"/>
    <w:rsid w:val="00415193"/>
    <w:rsid w:val="00415F2E"/>
    <w:rsid w:val="00421A79"/>
    <w:rsid w:val="004222D1"/>
    <w:rsid w:val="00426C1D"/>
    <w:rsid w:val="00427803"/>
    <w:rsid w:val="00430572"/>
    <w:rsid w:val="00433E13"/>
    <w:rsid w:val="004355FF"/>
    <w:rsid w:val="00441684"/>
    <w:rsid w:val="004438D1"/>
    <w:rsid w:val="00452C87"/>
    <w:rsid w:val="00457714"/>
    <w:rsid w:val="004666C7"/>
    <w:rsid w:val="0048379E"/>
    <w:rsid w:val="00491D7B"/>
    <w:rsid w:val="00494AF7"/>
    <w:rsid w:val="00496356"/>
    <w:rsid w:val="0049727B"/>
    <w:rsid w:val="004A2855"/>
    <w:rsid w:val="004A3C15"/>
    <w:rsid w:val="004B2B9D"/>
    <w:rsid w:val="004B41DB"/>
    <w:rsid w:val="004C04B4"/>
    <w:rsid w:val="004C1209"/>
    <w:rsid w:val="004C397B"/>
    <w:rsid w:val="004D369C"/>
    <w:rsid w:val="004D5F74"/>
    <w:rsid w:val="004E3566"/>
    <w:rsid w:val="004E4C82"/>
    <w:rsid w:val="004F640E"/>
    <w:rsid w:val="00513233"/>
    <w:rsid w:val="00541D8F"/>
    <w:rsid w:val="005552D7"/>
    <w:rsid w:val="00556617"/>
    <w:rsid w:val="005710A8"/>
    <w:rsid w:val="005843DB"/>
    <w:rsid w:val="00586C96"/>
    <w:rsid w:val="00587641"/>
    <w:rsid w:val="005A10CD"/>
    <w:rsid w:val="005A33A1"/>
    <w:rsid w:val="005B3DF7"/>
    <w:rsid w:val="005B4150"/>
    <w:rsid w:val="005C3C70"/>
    <w:rsid w:val="005F0BD6"/>
    <w:rsid w:val="005F2CD0"/>
    <w:rsid w:val="005F432B"/>
    <w:rsid w:val="00603217"/>
    <w:rsid w:val="00607EBA"/>
    <w:rsid w:val="0062385D"/>
    <w:rsid w:val="006336CB"/>
    <w:rsid w:val="00635307"/>
    <w:rsid w:val="00641ADF"/>
    <w:rsid w:val="00643185"/>
    <w:rsid w:val="00645FDE"/>
    <w:rsid w:val="00646063"/>
    <w:rsid w:val="00650414"/>
    <w:rsid w:val="00651314"/>
    <w:rsid w:val="0065729A"/>
    <w:rsid w:val="0067468A"/>
    <w:rsid w:val="006830E0"/>
    <w:rsid w:val="006842B1"/>
    <w:rsid w:val="00694CEE"/>
    <w:rsid w:val="00694ED6"/>
    <w:rsid w:val="00695FB4"/>
    <w:rsid w:val="006A4A70"/>
    <w:rsid w:val="006C7A3E"/>
    <w:rsid w:val="006E1AEC"/>
    <w:rsid w:val="006E7AFD"/>
    <w:rsid w:val="006F2D34"/>
    <w:rsid w:val="006F31CC"/>
    <w:rsid w:val="006F74BA"/>
    <w:rsid w:val="00702C3C"/>
    <w:rsid w:val="00706E02"/>
    <w:rsid w:val="0071443D"/>
    <w:rsid w:val="00743038"/>
    <w:rsid w:val="0075552F"/>
    <w:rsid w:val="00761F09"/>
    <w:rsid w:val="0076252F"/>
    <w:rsid w:val="00764627"/>
    <w:rsid w:val="00770304"/>
    <w:rsid w:val="00771CC0"/>
    <w:rsid w:val="00780879"/>
    <w:rsid w:val="00783789"/>
    <w:rsid w:val="00796844"/>
    <w:rsid w:val="007A2A0E"/>
    <w:rsid w:val="007C38FD"/>
    <w:rsid w:val="007C6B86"/>
    <w:rsid w:val="007D0288"/>
    <w:rsid w:val="007D0FD7"/>
    <w:rsid w:val="007D4654"/>
    <w:rsid w:val="007E32ED"/>
    <w:rsid w:val="007E3AD5"/>
    <w:rsid w:val="007E4378"/>
    <w:rsid w:val="007E4F25"/>
    <w:rsid w:val="007F16EF"/>
    <w:rsid w:val="007F282F"/>
    <w:rsid w:val="00815328"/>
    <w:rsid w:val="00831124"/>
    <w:rsid w:val="00831C69"/>
    <w:rsid w:val="008330F1"/>
    <w:rsid w:val="00843F34"/>
    <w:rsid w:val="008521F0"/>
    <w:rsid w:val="00853999"/>
    <w:rsid w:val="00860EB5"/>
    <w:rsid w:val="008637FE"/>
    <w:rsid w:val="0087376E"/>
    <w:rsid w:val="00881969"/>
    <w:rsid w:val="00892109"/>
    <w:rsid w:val="00895688"/>
    <w:rsid w:val="0089721A"/>
    <w:rsid w:val="008B1027"/>
    <w:rsid w:val="008C1617"/>
    <w:rsid w:val="008C63CD"/>
    <w:rsid w:val="008D6B27"/>
    <w:rsid w:val="008E5D39"/>
    <w:rsid w:val="008F4119"/>
    <w:rsid w:val="008F769F"/>
    <w:rsid w:val="00900944"/>
    <w:rsid w:val="0090303E"/>
    <w:rsid w:val="009058BD"/>
    <w:rsid w:val="00905FFD"/>
    <w:rsid w:val="00910A23"/>
    <w:rsid w:val="00916CD4"/>
    <w:rsid w:val="00927AC1"/>
    <w:rsid w:val="00930524"/>
    <w:rsid w:val="009433C2"/>
    <w:rsid w:val="00943AA3"/>
    <w:rsid w:val="009505C3"/>
    <w:rsid w:val="00957D0B"/>
    <w:rsid w:val="0096102F"/>
    <w:rsid w:val="00974D07"/>
    <w:rsid w:val="009762DD"/>
    <w:rsid w:val="00976DC6"/>
    <w:rsid w:val="00977925"/>
    <w:rsid w:val="00991C6C"/>
    <w:rsid w:val="00994877"/>
    <w:rsid w:val="009971BF"/>
    <w:rsid w:val="00997C7B"/>
    <w:rsid w:val="009A2474"/>
    <w:rsid w:val="009B3198"/>
    <w:rsid w:val="009B4544"/>
    <w:rsid w:val="009B5453"/>
    <w:rsid w:val="009D1C75"/>
    <w:rsid w:val="009D1E5D"/>
    <w:rsid w:val="009E0C25"/>
    <w:rsid w:val="009E1489"/>
    <w:rsid w:val="009E1871"/>
    <w:rsid w:val="009E366B"/>
    <w:rsid w:val="009E53B4"/>
    <w:rsid w:val="009E6BD7"/>
    <w:rsid w:val="009F4505"/>
    <w:rsid w:val="009F5D4D"/>
    <w:rsid w:val="00A1455C"/>
    <w:rsid w:val="00A2308D"/>
    <w:rsid w:val="00A30475"/>
    <w:rsid w:val="00A31AED"/>
    <w:rsid w:val="00A32B87"/>
    <w:rsid w:val="00A333A0"/>
    <w:rsid w:val="00A63724"/>
    <w:rsid w:val="00A72FF5"/>
    <w:rsid w:val="00A7353E"/>
    <w:rsid w:val="00A95A66"/>
    <w:rsid w:val="00AA0A0E"/>
    <w:rsid w:val="00AA7E9C"/>
    <w:rsid w:val="00AB0EAF"/>
    <w:rsid w:val="00AC08B6"/>
    <w:rsid w:val="00AC2E59"/>
    <w:rsid w:val="00AC395C"/>
    <w:rsid w:val="00AD0B44"/>
    <w:rsid w:val="00AD40C9"/>
    <w:rsid w:val="00AE6348"/>
    <w:rsid w:val="00AE71C0"/>
    <w:rsid w:val="00AF34AD"/>
    <w:rsid w:val="00AF621D"/>
    <w:rsid w:val="00B00BA9"/>
    <w:rsid w:val="00B03666"/>
    <w:rsid w:val="00B051BC"/>
    <w:rsid w:val="00B10CD4"/>
    <w:rsid w:val="00B1179C"/>
    <w:rsid w:val="00B21FC2"/>
    <w:rsid w:val="00B22399"/>
    <w:rsid w:val="00B22834"/>
    <w:rsid w:val="00B24CDB"/>
    <w:rsid w:val="00B26FCE"/>
    <w:rsid w:val="00B30E7A"/>
    <w:rsid w:val="00B311D9"/>
    <w:rsid w:val="00B33303"/>
    <w:rsid w:val="00B34CEB"/>
    <w:rsid w:val="00B378F4"/>
    <w:rsid w:val="00B40131"/>
    <w:rsid w:val="00B40856"/>
    <w:rsid w:val="00B4128F"/>
    <w:rsid w:val="00B46FF6"/>
    <w:rsid w:val="00B70316"/>
    <w:rsid w:val="00BA5AE1"/>
    <w:rsid w:val="00BA6169"/>
    <w:rsid w:val="00BB323F"/>
    <w:rsid w:val="00BC177A"/>
    <w:rsid w:val="00BD086B"/>
    <w:rsid w:val="00BD7044"/>
    <w:rsid w:val="00BE4404"/>
    <w:rsid w:val="00BF1C82"/>
    <w:rsid w:val="00BF5334"/>
    <w:rsid w:val="00C03CF1"/>
    <w:rsid w:val="00C075A6"/>
    <w:rsid w:val="00C205AD"/>
    <w:rsid w:val="00C2089F"/>
    <w:rsid w:val="00C33CAA"/>
    <w:rsid w:val="00C34852"/>
    <w:rsid w:val="00C404EA"/>
    <w:rsid w:val="00C5029B"/>
    <w:rsid w:val="00C53E6D"/>
    <w:rsid w:val="00C56F4F"/>
    <w:rsid w:val="00C57DD9"/>
    <w:rsid w:val="00C601F4"/>
    <w:rsid w:val="00C632EC"/>
    <w:rsid w:val="00C666B8"/>
    <w:rsid w:val="00C778D6"/>
    <w:rsid w:val="00C80841"/>
    <w:rsid w:val="00C83B31"/>
    <w:rsid w:val="00C869A8"/>
    <w:rsid w:val="00C94C45"/>
    <w:rsid w:val="00C94C4E"/>
    <w:rsid w:val="00CA02A9"/>
    <w:rsid w:val="00CA0387"/>
    <w:rsid w:val="00CA59FC"/>
    <w:rsid w:val="00CB0E0D"/>
    <w:rsid w:val="00CB11F1"/>
    <w:rsid w:val="00CB15BE"/>
    <w:rsid w:val="00CC1E27"/>
    <w:rsid w:val="00CC31E6"/>
    <w:rsid w:val="00CC5940"/>
    <w:rsid w:val="00CC6FB3"/>
    <w:rsid w:val="00CD5575"/>
    <w:rsid w:val="00CF0927"/>
    <w:rsid w:val="00CF163B"/>
    <w:rsid w:val="00CF44D4"/>
    <w:rsid w:val="00CF4B68"/>
    <w:rsid w:val="00D00A54"/>
    <w:rsid w:val="00D07F33"/>
    <w:rsid w:val="00D11248"/>
    <w:rsid w:val="00D12291"/>
    <w:rsid w:val="00D14A57"/>
    <w:rsid w:val="00D319FF"/>
    <w:rsid w:val="00D33F17"/>
    <w:rsid w:val="00D3653B"/>
    <w:rsid w:val="00D42176"/>
    <w:rsid w:val="00D50D7D"/>
    <w:rsid w:val="00D577E0"/>
    <w:rsid w:val="00D6192E"/>
    <w:rsid w:val="00D70ACA"/>
    <w:rsid w:val="00D7252D"/>
    <w:rsid w:val="00D838A6"/>
    <w:rsid w:val="00D84B85"/>
    <w:rsid w:val="00D870BB"/>
    <w:rsid w:val="00D92229"/>
    <w:rsid w:val="00D94851"/>
    <w:rsid w:val="00D953D6"/>
    <w:rsid w:val="00DA5A31"/>
    <w:rsid w:val="00DB1160"/>
    <w:rsid w:val="00DC2A49"/>
    <w:rsid w:val="00DD3897"/>
    <w:rsid w:val="00DE6BA6"/>
    <w:rsid w:val="00DE7FAF"/>
    <w:rsid w:val="00DF43F2"/>
    <w:rsid w:val="00E11DBF"/>
    <w:rsid w:val="00E129C6"/>
    <w:rsid w:val="00E15541"/>
    <w:rsid w:val="00E37C72"/>
    <w:rsid w:val="00E53069"/>
    <w:rsid w:val="00E56E22"/>
    <w:rsid w:val="00E74C82"/>
    <w:rsid w:val="00E75231"/>
    <w:rsid w:val="00E8388D"/>
    <w:rsid w:val="00E85BB6"/>
    <w:rsid w:val="00E9016F"/>
    <w:rsid w:val="00E93D8F"/>
    <w:rsid w:val="00E93DB7"/>
    <w:rsid w:val="00E9727C"/>
    <w:rsid w:val="00EA0527"/>
    <w:rsid w:val="00EA233B"/>
    <w:rsid w:val="00EA2E2B"/>
    <w:rsid w:val="00EA3DCE"/>
    <w:rsid w:val="00EB0E38"/>
    <w:rsid w:val="00EB600B"/>
    <w:rsid w:val="00EC0CDF"/>
    <w:rsid w:val="00EC68CD"/>
    <w:rsid w:val="00ED174E"/>
    <w:rsid w:val="00ED1C07"/>
    <w:rsid w:val="00EE48D3"/>
    <w:rsid w:val="00EF3D2C"/>
    <w:rsid w:val="00F010AB"/>
    <w:rsid w:val="00F12A3A"/>
    <w:rsid w:val="00F2228C"/>
    <w:rsid w:val="00F244FE"/>
    <w:rsid w:val="00F60560"/>
    <w:rsid w:val="00F625CD"/>
    <w:rsid w:val="00F634FC"/>
    <w:rsid w:val="00F67466"/>
    <w:rsid w:val="00F827C0"/>
    <w:rsid w:val="00F834FD"/>
    <w:rsid w:val="00F842C8"/>
    <w:rsid w:val="00F90632"/>
    <w:rsid w:val="00F93A27"/>
    <w:rsid w:val="00F9414F"/>
    <w:rsid w:val="00F9438E"/>
    <w:rsid w:val="00FB03C2"/>
    <w:rsid w:val="00FC1ED8"/>
    <w:rsid w:val="00FE10AD"/>
    <w:rsid w:val="00FE2447"/>
    <w:rsid w:val="00FE323D"/>
    <w:rsid w:val="00FF11DF"/>
    <w:rsid w:val="097408F9"/>
    <w:rsid w:val="2086984E"/>
    <w:rsid w:val="3059FAFD"/>
    <w:rsid w:val="3663BBBE"/>
    <w:rsid w:val="41999DCE"/>
    <w:rsid w:val="477F2445"/>
    <w:rsid w:val="485EC729"/>
    <w:rsid w:val="48AEFF00"/>
    <w:rsid w:val="5C9AEF0B"/>
    <w:rsid w:val="5F9CC5D9"/>
    <w:rsid w:val="6216C4EB"/>
    <w:rsid w:val="6A0BCD4D"/>
    <w:rsid w:val="6EEE5787"/>
    <w:rsid w:val="7B489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0CEF7"/>
  <w15:chartTrackingRefBased/>
  <w15:docId w15:val="{03184FBE-14D4-4CE8-9B08-7BA9F7F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59FC"/>
    <w:pPr>
      <w:tabs>
        <w:tab w:val="center" w:pos="4153"/>
        <w:tab w:val="right" w:pos="8306"/>
      </w:tabs>
    </w:pPr>
  </w:style>
  <w:style w:type="character" w:styleId="PageNumber">
    <w:name w:val="page number"/>
    <w:basedOn w:val="DefaultParagraphFont"/>
    <w:rsid w:val="00CA59FC"/>
  </w:style>
  <w:style w:type="paragraph" w:styleId="BalloonText">
    <w:name w:val="Balloon Text"/>
    <w:basedOn w:val="Normal"/>
    <w:link w:val="BalloonTextChar"/>
    <w:rsid w:val="009E0C25"/>
    <w:rPr>
      <w:rFonts w:ascii="Segoe UI" w:hAnsi="Segoe UI" w:cs="Segoe UI"/>
      <w:sz w:val="18"/>
      <w:szCs w:val="18"/>
    </w:rPr>
  </w:style>
  <w:style w:type="character" w:customStyle="1" w:styleId="BalloonTextChar">
    <w:name w:val="Balloon Text Char"/>
    <w:link w:val="BalloonText"/>
    <w:rsid w:val="009E0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lgreenham</DisplayName>
        <AccountId>6</AccountId>
        <AccountType/>
      </UserInfo>
      <UserInfo>
        <DisplayName>David Jones</DisplayName>
        <AccountId>64</AccountId>
        <AccountType/>
      </UserInfo>
      <UserInfo>
        <DisplayName>Joanna Moss</DisplayName>
        <AccountId>15</AccountId>
        <AccountType/>
      </UserInfo>
    </SharedWithUsers>
  </documentManagement>
</p:properties>
</file>

<file path=customXml/itemProps1.xml><?xml version="1.0" encoding="utf-8"?>
<ds:datastoreItem xmlns:ds="http://schemas.openxmlformats.org/officeDocument/2006/customXml" ds:itemID="{58ECF602-DB8C-4F3D-A736-D11370D4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75DE0-954B-4BCA-B17A-37D884EA17C3}">
  <ds:schemaRefs>
    <ds:schemaRef ds:uri="http://schemas.microsoft.com/sharepoint/v3/contenttype/forms"/>
  </ds:schemaRefs>
</ds:datastoreItem>
</file>

<file path=customXml/itemProps3.xml><?xml version="1.0" encoding="utf-8"?>
<ds:datastoreItem xmlns:ds="http://schemas.openxmlformats.org/officeDocument/2006/customXml" ds:itemID="{BBBA2C80-9FF9-4789-9DEA-E6047E0384E4}">
  <ds:schemaRefs>
    <ds:schemaRef ds:uri="http://schemas.microsoft.com/office/2006/metadata/properties"/>
    <ds:schemaRef ds:uri="http://purl.org/dc/terms/"/>
    <ds:schemaRef ds:uri="85ac3f66-edc2-43fa-b938-387eb251c3e7"/>
    <ds:schemaRef ds:uri="http://purl.org/dc/dcmitype/"/>
    <ds:schemaRef ds:uri="http://purl.org/dc/elements/1.1/"/>
    <ds:schemaRef ds:uri="http://schemas.openxmlformats.org/package/2006/metadata/core-properties"/>
    <ds:schemaRef ds:uri="2e1e6c9b-7d1a-47ce-afb8-434732e0b81f"/>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3210</Words>
  <Characters>17421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CSHRDK</dc:creator>
  <cp:keywords/>
  <dc:description/>
  <cp:lastModifiedBy>3352ja</cp:lastModifiedBy>
  <cp:revision>2</cp:revision>
  <cp:lastPrinted>2019-12-10T19:14:00Z</cp:lastPrinted>
  <dcterms:created xsi:type="dcterms:W3CDTF">2023-03-09T13:58:00Z</dcterms:created>
  <dcterms:modified xsi:type="dcterms:W3CDTF">2023-03-09T13:58:00Z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